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A274" w14:textId="1E719495" w:rsidR="0065505B" w:rsidRDefault="0031156E" w:rsidP="0042532E">
      <w:pPr>
        <w:pStyle w:val="Header"/>
        <w:jc w:val="center"/>
        <w:rPr>
          <w:rFonts w:ascii="Arial" w:hAnsi="Arial" w:cs="Calibri"/>
          <w:b/>
          <w:sz w:val="32"/>
          <w:szCs w:val="32"/>
        </w:rPr>
      </w:pPr>
      <w:r>
        <w:rPr>
          <w:rFonts w:ascii="Arial" w:hAnsi="Arial" w:cs="Calibri"/>
          <w:b/>
          <w:sz w:val="32"/>
          <w:szCs w:val="32"/>
        </w:rPr>
        <w:t>EXCELLENCE IN LAW ENFORCEMENT INITIATIVE FOR WOMEN IN THE COMMUNITY</w:t>
      </w:r>
      <w:r w:rsidR="004214CE" w:rsidRPr="009C6911">
        <w:rPr>
          <w:rFonts w:ascii="Arial" w:hAnsi="Arial" w:cs="Calibri"/>
          <w:b/>
          <w:sz w:val="32"/>
          <w:szCs w:val="32"/>
        </w:rPr>
        <w:t xml:space="preserve"> AWARD</w:t>
      </w:r>
    </w:p>
    <w:p w14:paraId="1CB27771" w14:textId="77777777" w:rsidR="0042532E" w:rsidRPr="0042532E" w:rsidRDefault="0042532E" w:rsidP="0042532E">
      <w:pPr>
        <w:pStyle w:val="Header"/>
        <w:jc w:val="center"/>
        <w:rPr>
          <w:rFonts w:ascii="Arial" w:hAnsi="Arial" w:cs="Calibri"/>
          <w:b/>
          <w:sz w:val="32"/>
          <w:szCs w:val="32"/>
        </w:rPr>
      </w:pPr>
    </w:p>
    <w:p w14:paraId="49B83B39" w14:textId="77777777" w:rsidR="0065505B" w:rsidRDefault="00555784" w:rsidP="0065505B">
      <w:pPr>
        <w:spacing w:before="120" w:after="120" w:line="240" w:lineRule="auto"/>
        <w:rPr>
          <w:rFonts w:ascii="Arial" w:hAnsi="Arial" w:cs="Arial"/>
          <w:b/>
          <w:sz w:val="24"/>
          <w:szCs w:val="24"/>
        </w:rPr>
      </w:pPr>
      <w:r w:rsidRPr="009C6911">
        <w:rPr>
          <w:rFonts w:ascii="Arial" w:hAnsi="Arial" w:cs="Arial"/>
          <w:b/>
          <w:sz w:val="24"/>
          <w:szCs w:val="24"/>
        </w:rPr>
        <w:t>Criteria</w:t>
      </w:r>
      <w:r w:rsidR="009C6911" w:rsidRPr="009C6911">
        <w:rPr>
          <w:rFonts w:ascii="Arial" w:hAnsi="Arial" w:cs="Arial"/>
          <w:b/>
          <w:sz w:val="24"/>
          <w:szCs w:val="24"/>
        </w:rPr>
        <w:t>:</w:t>
      </w:r>
    </w:p>
    <w:p w14:paraId="1C4DB123" w14:textId="77777777" w:rsidR="0031156E" w:rsidRPr="0031156E" w:rsidRDefault="0031156E" w:rsidP="0031156E">
      <w:pPr>
        <w:shd w:val="clear" w:color="auto" w:fill="FFFFFF"/>
        <w:spacing w:after="150" w:line="240" w:lineRule="auto"/>
        <w:rPr>
          <w:rFonts w:ascii="Arial" w:hAnsi="Arial" w:cs="Arial"/>
          <w:color w:val="5F497A" w:themeColor="accent4" w:themeShade="BF"/>
          <w:sz w:val="24"/>
          <w:szCs w:val="24"/>
        </w:rPr>
      </w:pPr>
      <w:r w:rsidRPr="0031156E">
        <w:rPr>
          <w:rFonts w:ascii="Arial" w:hAnsi="Arial" w:cs="Arial"/>
          <w:color w:val="5F497A" w:themeColor="accent4" w:themeShade="BF"/>
          <w:sz w:val="24"/>
          <w:szCs w:val="24"/>
        </w:rPr>
        <w:t>This Award is open to a group, unit, or agency in Australasia that has improved policing or law enforcement for women.</w:t>
      </w:r>
    </w:p>
    <w:p w14:paraId="30ADF2F0" w14:textId="237DA394" w:rsidR="0031156E" w:rsidRPr="0077707D" w:rsidRDefault="0031156E" w:rsidP="0031156E">
      <w:pPr>
        <w:shd w:val="clear" w:color="auto" w:fill="FFFFFF"/>
        <w:spacing w:after="150" w:line="240" w:lineRule="auto"/>
        <w:rPr>
          <w:rFonts w:ascii="Arial" w:hAnsi="Arial" w:cs="Arial"/>
          <w:color w:val="5F497A" w:themeColor="accent4" w:themeShade="BF"/>
          <w:sz w:val="24"/>
          <w:szCs w:val="24"/>
        </w:rPr>
      </w:pPr>
      <w:r w:rsidRPr="0031156E">
        <w:rPr>
          <w:rFonts w:ascii="Arial" w:hAnsi="Arial" w:cs="Arial"/>
          <w:color w:val="5F497A" w:themeColor="accent4" w:themeShade="BF"/>
          <w:sz w:val="24"/>
          <w:szCs w:val="24"/>
        </w:rPr>
        <w:t>This Award recognises initiatives to improve policing and law enforcement for women. It acknowledges the excellent initiatives that exist within the community, policing and law enforcement to improve women’s lives and safety, and women’s capacity to contribute to the community. This Award aims to highlight the work being done by groups from organisations such as domestic violence crisis services, women’s services, community policing units, law enforcement agencies’ service delivery units, and activists who are working to bring together women and those charged with protecting human rights.</w:t>
      </w:r>
    </w:p>
    <w:p w14:paraId="30B30280" w14:textId="77777777" w:rsidR="0065505B" w:rsidRDefault="0065505B" w:rsidP="0065505B">
      <w:pPr>
        <w:spacing w:after="0" w:line="240" w:lineRule="auto"/>
        <w:jc w:val="both"/>
        <w:rPr>
          <w:rFonts w:ascii="Arial" w:hAnsi="Arial" w:cs="Arial"/>
          <w:b/>
          <w:sz w:val="24"/>
          <w:szCs w:val="24"/>
        </w:rPr>
      </w:pPr>
    </w:p>
    <w:p w14:paraId="49A5BA74" w14:textId="7B35BBA6" w:rsidR="00473DF0" w:rsidRDefault="0012612E" w:rsidP="0065505B">
      <w:pPr>
        <w:spacing w:after="0" w:line="240" w:lineRule="auto"/>
        <w:jc w:val="both"/>
        <w:rPr>
          <w:rFonts w:ascii="Arial" w:hAnsi="Arial" w:cs="Arial"/>
          <w:b/>
          <w:sz w:val="24"/>
          <w:szCs w:val="24"/>
        </w:rPr>
      </w:pPr>
      <w:r w:rsidRPr="003A2E64">
        <w:rPr>
          <w:rFonts w:ascii="Arial" w:hAnsi="Arial" w:cs="Arial"/>
          <w:b/>
          <w:sz w:val="24"/>
          <w:szCs w:val="24"/>
        </w:rPr>
        <w:t>Nominee's Details</w:t>
      </w:r>
      <w:r w:rsidR="0065505B">
        <w:rPr>
          <w:rFonts w:ascii="Arial" w:hAnsi="Arial" w:cs="Arial"/>
          <w:b/>
          <w:sz w:val="24"/>
          <w:szCs w:val="24"/>
        </w:rPr>
        <w:t>:</w:t>
      </w:r>
    </w:p>
    <w:p w14:paraId="6CCAFD09" w14:textId="77777777" w:rsidR="0065505B" w:rsidRPr="0065505B" w:rsidRDefault="0065505B" w:rsidP="0065505B">
      <w:pPr>
        <w:spacing w:after="0" w:line="240" w:lineRule="auto"/>
        <w:jc w:val="both"/>
        <w:rPr>
          <w:rFonts w:ascii="Arial" w:hAnsi="Arial" w:cs="Arial"/>
          <w:b/>
          <w:sz w:val="16"/>
          <w:szCs w:val="24"/>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683"/>
      </w:tblGrid>
      <w:tr w:rsidR="0012612E" w:rsidRPr="003A2E64" w14:paraId="06A9406E" w14:textId="77777777" w:rsidTr="009C6911">
        <w:tc>
          <w:tcPr>
            <w:tcW w:w="2093" w:type="dxa"/>
          </w:tcPr>
          <w:p w14:paraId="75EECB0E" w14:textId="77777777" w:rsidR="0012612E" w:rsidRPr="003A2E64" w:rsidRDefault="0012612E" w:rsidP="0065505B">
            <w:pPr>
              <w:spacing w:before="120" w:after="120" w:line="240" w:lineRule="auto"/>
              <w:jc w:val="both"/>
              <w:rPr>
                <w:rFonts w:ascii="Arial" w:hAnsi="Arial" w:cs="Arial"/>
                <w:sz w:val="24"/>
                <w:szCs w:val="24"/>
              </w:rPr>
            </w:pPr>
            <w:r w:rsidRPr="003A2E64">
              <w:rPr>
                <w:rFonts w:ascii="Arial" w:hAnsi="Arial" w:cs="Arial"/>
                <w:b/>
                <w:sz w:val="24"/>
                <w:szCs w:val="24"/>
              </w:rPr>
              <w:t>Name</w:t>
            </w:r>
          </w:p>
        </w:tc>
        <w:tc>
          <w:tcPr>
            <w:tcW w:w="7683" w:type="dxa"/>
          </w:tcPr>
          <w:p w14:paraId="64F0D85C" w14:textId="77777777" w:rsidR="0012612E" w:rsidRPr="003A2E64" w:rsidRDefault="0012612E" w:rsidP="0065505B">
            <w:pPr>
              <w:spacing w:before="120" w:after="120" w:line="240" w:lineRule="auto"/>
              <w:jc w:val="both"/>
              <w:rPr>
                <w:rFonts w:ascii="Arial" w:hAnsi="Arial" w:cs="Arial"/>
                <w:sz w:val="24"/>
                <w:szCs w:val="24"/>
              </w:rPr>
            </w:pPr>
          </w:p>
        </w:tc>
      </w:tr>
      <w:tr w:rsidR="0012612E" w:rsidRPr="003A2E64" w14:paraId="14DB807C" w14:textId="77777777" w:rsidTr="009C6911">
        <w:tc>
          <w:tcPr>
            <w:tcW w:w="2093" w:type="dxa"/>
          </w:tcPr>
          <w:p w14:paraId="26196ADE" w14:textId="77777777" w:rsidR="0012612E" w:rsidRPr="003A2E64" w:rsidRDefault="0012612E" w:rsidP="0065505B">
            <w:pPr>
              <w:spacing w:before="120" w:after="120" w:line="240" w:lineRule="auto"/>
              <w:jc w:val="both"/>
              <w:rPr>
                <w:rFonts w:ascii="Arial" w:hAnsi="Arial" w:cs="Arial"/>
                <w:sz w:val="24"/>
                <w:szCs w:val="24"/>
              </w:rPr>
            </w:pPr>
            <w:r w:rsidRPr="003A2E64">
              <w:rPr>
                <w:rFonts w:ascii="Arial" w:hAnsi="Arial" w:cs="Arial"/>
                <w:b/>
                <w:sz w:val="24"/>
                <w:szCs w:val="24"/>
              </w:rPr>
              <w:t>Rank/Title</w:t>
            </w:r>
          </w:p>
        </w:tc>
        <w:tc>
          <w:tcPr>
            <w:tcW w:w="7683" w:type="dxa"/>
          </w:tcPr>
          <w:p w14:paraId="38259540" w14:textId="77777777" w:rsidR="0012612E" w:rsidRPr="003A2E64" w:rsidRDefault="0012612E" w:rsidP="0065505B">
            <w:pPr>
              <w:spacing w:before="120" w:after="120" w:line="240" w:lineRule="auto"/>
              <w:jc w:val="both"/>
              <w:rPr>
                <w:rFonts w:ascii="Arial" w:hAnsi="Arial" w:cs="Arial"/>
                <w:sz w:val="24"/>
                <w:szCs w:val="24"/>
              </w:rPr>
            </w:pPr>
          </w:p>
        </w:tc>
      </w:tr>
      <w:tr w:rsidR="0012612E" w:rsidRPr="003A2E64" w14:paraId="3E806E66" w14:textId="77777777" w:rsidTr="009C6911">
        <w:tc>
          <w:tcPr>
            <w:tcW w:w="2093" w:type="dxa"/>
          </w:tcPr>
          <w:p w14:paraId="43DCCC6B" w14:textId="77777777" w:rsidR="0012612E" w:rsidRPr="003A2E64" w:rsidRDefault="0012612E" w:rsidP="0065505B">
            <w:pPr>
              <w:spacing w:before="120" w:after="120" w:line="240" w:lineRule="auto"/>
              <w:jc w:val="both"/>
              <w:rPr>
                <w:rFonts w:ascii="Arial" w:hAnsi="Arial" w:cs="Arial"/>
                <w:sz w:val="24"/>
                <w:szCs w:val="24"/>
              </w:rPr>
            </w:pPr>
            <w:r w:rsidRPr="003A2E64">
              <w:rPr>
                <w:rFonts w:ascii="Arial" w:hAnsi="Arial" w:cs="Arial"/>
                <w:b/>
                <w:sz w:val="24"/>
                <w:szCs w:val="24"/>
              </w:rPr>
              <w:t>Organisation</w:t>
            </w:r>
          </w:p>
        </w:tc>
        <w:tc>
          <w:tcPr>
            <w:tcW w:w="7683" w:type="dxa"/>
          </w:tcPr>
          <w:p w14:paraId="089B07A1" w14:textId="77777777" w:rsidR="0012612E" w:rsidRPr="003A2E64" w:rsidRDefault="0012612E" w:rsidP="0065505B">
            <w:pPr>
              <w:spacing w:before="120" w:after="120" w:line="240" w:lineRule="auto"/>
              <w:jc w:val="both"/>
              <w:rPr>
                <w:rFonts w:ascii="Arial" w:hAnsi="Arial" w:cs="Arial"/>
                <w:sz w:val="24"/>
                <w:szCs w:val="24"/>
              </w:rPr>
            </w:pPr>
          </w:p>
        </w:tc>
      </w:tr>
      <w:tr w:rsidR="0012612E" w:rsidRPr="003A2E64" w14:paraId="59DD9831" w14:textId="77777777" w:rsidTr="009C6911">
        <w:tc>
          <w:tcPr>
            <w:tcW w:w="2093" w:type="dxa"/>
            <w:vAlign w:val="bottom"/>
          </w:tcPr>
          <w:p w14:paraId="601820C2" w14:textId="77777777" w:rsidR="0012612E" w:rsidRPr="003A2E64" w:rsidRDefault="0012612E" w:rsidP="0065505B">
            <w:pPr>
              <w:spacing w:before="120" w:after="120" w:line="240" w:lineRule="auto"/>
              <w:jc w:val="both"/>
              <w:rPr>
                <w:rFonts w:ascii="Arial" w:hAnsi="Arial" w:cs="Arial"/>
                <w:b/>
                <w:sz w:val="24"/>
                <w:szCs w:val="24"/>
              </w:rPr>
            </w:pPr>
            <w:r w:rsidRPr="003A2E64">
              <w:rPr>
                <w:rFonts w:ascii="Arial" w:hAnsi="Arial" w:cs="Arial"/>
                <w:b/>
                <w:sz w:val="24"/>
                <w:szCs w:val="24"/>
              </w:rPr>
              <w:t>Contact Phone</w:t>
            </w:r>
          </w:p>
        </w:tc>
        <w:tc>
          <w:tcPr>
            <w:tcW w:w="7683" w:type="dxa"/>
          </w:tcPr>
          <w:p w14:paraId="18ADAD49" w14:textId="77777777" w:rsidR="0012612E" w:rsidRPr="003A2E64" w:rsidRDefault="0012612E" w:rsidP="0065505B">
            <w:pPr>
              <w:spacing w:before="120" w:after="120" w:line="240" w:lineRule="auto"/>
              <w:jc w:val="both"/>
              <w:rPr>
                <w:rFonts w:ascii="Arial" w:hAnsi="Arial" w:cs="Arial"/>
                <w:sz w:val="24"/>
                <w:szCs w:val="24"/>
              </w:rPr>
            </w:pPr>
          </w:p>
        </w:tc>
      </w:tr>
      <w:tr w:rsidR="0012612E" w:rsidRPr="003A2E64" w14:paraId="488A9E2F" w14:textId="77777777" w:rsidTr="009C6911">
        <w:tc>
          <w:tcPr>
            <w:tcW w:w="2093" w:type="dxa"/>
            <w:vAlign w:val="bottom"/>
          </w:tcPr>
          <w:p w14:paraId="2524855D" w14:textId="77777777" w:rsidR="0012612E" w:rsidRPr="003A2E64" w:rsidRDefault="0012612E" w:rsidP="0065505B">
            <w:pPr>
              <w:spacing w:before="120" w:after="120" w:line="240" w:lineRule="auto"/>
              <w:jc w:val="both"/>
              <w:rPr>
                <w:rFonts w:ascii="Arial" w:hAnsi="Arial" w:cs="Arial"/>
                <w:b/>
                <w:sz w:val="24"/>
                <w:szCs w:val="24"/>
              </w:rPr>
            </w:pPr>
            <w:r w:rsidRPr="003A2E64">
              <w:rPr>
                <w:rFonts w:ascii="Arial" w:hAnsi="Arial" w:cs="Arial"/>
                <w:b/>
                <w:sz w:val="24"/>
                <w:szCs w:val="24"/>
              </w:rPr>
              <w:t>Email Address</w:t>
            </w:r>
          </w:p>
        </w:tc>
        <w:tc>
          <w:tcPr>
            <w:tcW w:w="7683" w:type="dxa"/>
          </w:tcPr>
          <w:p w14:paraId="051D1A67" w14:textId="77777777" w:rsidR="0012612E" w:rsidRPr="003A2E64" w:rsidRDefault="0012612E" w:rsidP="0065505B">
            <w:pPr>
              <w:spacing w:before="120" w:after="120" w:line="240" w:lineRule="auto"/>
              <w:jc w:val="both"/>
              <w:rPr>
                <w:rFonts w:ascii="Arial" w:hAnsi="Arial" w:cs="Arial"/>
                <w:sz w:val="24"/>
                <w:szCs w:val="24"/>
              </w:rPr>
            </w:pPr>
          </w:p>
        </w:tc>
      </w:tr>
    </w:tbl>
    <w:p w14:paraId="1A4AD4EE" w14:textId="77777777" w:rsidR="0065505B" w:rsidRDefault="0065505B" w:rsidP="0065505B">
      <w:pPr>
        <w:spacing w:after="0" w:line="240" w:lineRule="auto"/>
        <w:jc w:val="both"/>
        <w:rPr>
          <w:rFonts w:ascii="Arial" w:hAnsi="Arial" w:cs="Arial"/>
          <w:sz w:val="24"/>
          <w:szCs w:val="24"/>
        </w:rPr>
      </w:pPr>
    </w:p>
    <w:p w14:paraId="5E73B17B" w14:textId="77777777" w:rsidR="0065505B" w:rsidRDefault="0065505B" w:rsidP="0065505B">
      <w:pPr>
        <w:spacing w:after="0" w:line="240" w:lineRule="auto"/>
        <w:jc w:val="both"/>
        <w:rPr>
          <w:rFonts w:ascii="Arial" w:hAnsi="Arial" w:cs="Arial"/>
          <w:b/>
          <w:sz w:val="24"/>
          <w:szCs w:val="24"/>
        </w:rPr>
      </w:pPr>
    </w:p>
    <w:p w14:paraId="12EAE538" w14:textId="576CC23E" w:rsidR="00473DF0" w:rsidRDefault="0012612E" w:rsidP="0065505B">
      <w:pPr>
        <w:spacing w:after="0" w:line="240" w:lineRule="auto"/>
        <w:jc w:val="both"/>
        <w:rPr>
          <w:rFonts w:ascii="Arial" w:hAnsi="Arial" w:cs="Arial"/>
          <w:b/>
          <w:sz w:val="24"/>
          <w:szCs w:val="24"/>
        </w:rPr>
      </w:pPr>
      <w:r w:rsidRPr="003A2E64">
        <w:rPr>
          <w:rFonts w:ascii="Arial" w:hAnsi="Arial" w:cs="Arial"/>
          <w:b/>
          <w:sz w:val="24"/>
          <w:szCs w:val="24"/>
        </w:rPr>
        <w:t>Nominator's Details</w:t>
      </w:r>
      <w:r w:rsidR="0065505B">
        <w:rPr>
          <w:rFonts w:ascii="Arial" w:hAnsi="Arial" w:cs="Arial"/>
          <w:b/>
          <w:sz w:val="24"/>
          <w:szCs w:val="24"/>
        </w:rPr>
        <w:t>:</w:t>
      </w:r>
    </w:p>
    <w:p w14:paraId="425A3909" w14:textId="77777777" w:rsidR="0065505B" w:rsidRPr="0065505B" w:rsidRDefault="0065505B" w:rsidP="0065505B">
      <w:pPr>
        <w:spacing w:after="0" w:line="240" w:lineRule="auto"/>
        <w:jc w:val="both"/>
        <w:rPr>
          <w:rFonts w:ascii="Arial" w:hAnsi="Arial" w:cs="Arial"/>
          <w:b/>
          <w:sz w:val="16"/>
          <w:szCs w:val="24"/>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683"/>
      </w:tblGrid>
      <w:tr w:rsidR="0012612E" w:rsidRPr="003A2E64" w14:paraId="4F5BB5C3" w14:textId="77777777" w:rsidTr="009C6911">
        <w:tc>
          <w:tcPr>
            <w:tcW w:w="2093" w:type="dxa"/>
          </w:tcPr>
          <w:p w14:paraId="58685269" w14:textId="77777777" w:rsidR="0012612E" w:rsidRPr="003A2E64" w:rsidRDefault="0012612E" w:rsidP="0065505B">
            <w:pPr>
              <w:spacing w:before="120" w:after="120" w:line="240" w:lineRule="auto"/>
              <w:jc w:val="both"/>
              <w:rPr>
                <w:rFonts w:ascii="Arial" w:hAnsi="Arial" w:cs="Arial"/>
                <w:sz w:val="24"/>
                <w:szCs w:val="24"/>
              </w:rPr>
            </w:pPr>
            <w:r w:rsidRPr="003A2E64">
              <w:rPr>
                <w:rFonts w:ascii="Arial" w:hAnsi="Arial" w:cs="Arial"/>
                <w:b/>
                <w:sz w:val="24"/>
                <w:szCs w:val="24"/>
              </w:rPr>
              <w:t>Name</w:t>
            </w:r>
          </w:p>
        </w:tc>
        <w:tc>
          <w:tcPr>
            <w:tcW w:w="7683" w:type="dxa"/>
          </w:tcPr>
          <w:p w14:paraId="352E6168" w14:textId="77777777" w:rsidR="0012612E" w:rsidRPr="003A2E64" w:rsidRDefault="0012612E" w:rsidP="0065505B">
            <w:pPr>
              <w:spacing w:before="120" w:after="120" w:line="240" w:lineRule="auto"/>
              <w:jc w:val="both"/>
              <w:rPr>
                <w:rFonts w:ascii="Arial" w:hAnsi="Arial" w:cs="Arial"/>
                <w:sz w:val="24"/>
                <w:szCs w:val="24"/>
              </w:rPr>
            </w:pPr>
          </w:p>
        </w:tc>
      </w:tr>
      <w:tr w:rsidR="0012612E" w:rsidRPr="003A2E64" w14:paraId="4F3F0B71" w14:textId="77777777" w:rsidTr="009C6911">
        <w:tc>
          <w:tcPr>
            <w:tcW w:w="2093" w:type="dxa"/>
          </w:tcPr>
          <w:p w14:paraId="0C58D1A9" w14:textId="77777777" w:rsidR="0012612E" w:rsidRPr="003A2E64" w:rsidRDefault="0012612E" w:rsidP="0065505B">
            <w:pPr>
              <w:spacing w:before="120" w:after="120" w:line="240" w:lineRule="auto"/>
              <w:jc w:val="both"/>
              <w:rPr>
                <w:rFonts w:ascii="Arial" w:hAnsi="Arial" w:cs="Arial"/>
                <w:sz w:val="24"/>
                <w:szCs w:val="24"/>
              </w:rPr>
            </w:pPr>
            <w:r w:rsidRPr="003A2E64">
              <w:rPr>
                <w:rFonts w:ascii="Arial" w:hAnsi="Arial" w:cs="Arial"/>
                <w:b/>
                <w:sz w:val="24"/>
                <w:szCs w:val="24"/>
              </w:rPr>
              <w:t>Rank /Title</w:t>
            </w:r>
          </w:p>
        </w:tc>
        <w:tc>
          <w:tcPr>
            <w:tcW w:w="7683" w:type="dxa"/>
          </w:tcPr>
          <w:p w14:paraId="466FEF60" w14:textId="77777777" w:rsidR="0012612E" w:rsidRPr="003A2E64" w:rsidRDefault="0012612E" w:rsidP="0065505B">
            <w:pPr>
              <w:spacing w:before="120" w:after="120" w:line="240" w:lineRule="auto"/>
              <w:jc w:val="both"/>
              <w:rPr>
                <w:rFonts w:ascii="Arial" w:hAnsi="Arial" w:cs="Arial"/>
                <w:sz w:val="24"/>
                <w:szCs w:val="24"/>
              </w:rPr>
            </w:pPr>
          </w:p>
        </w:tc>
      </w:tr>
      <w:tr w:rsidR="0012612E" w:rsidRPr="003A2E64" w14:paraId="7286A69D" w14:textId="77777777" w:rsidTr="009C6911">
        <w:tc>
          <w:tcPr>
            <w:tcW w:w="2093" w:type="dxa"/>
          </w:tcPr>
          <w:p w14:paraId="40A6D886" w14:textId="77777777" w:rsidR="0012612E" w:rsidRPr="003A2E64" w:rsidRDefault="0012612E" w:rsidP="0065505B">
            <w:pPr>
              <w:spacing w:before="120" w:after="120" w:line="240" w:lineRule="auto"/>
              <w:jc w:val="both"/>
              <w:rPr>
                <w:rFonts w:ascii="Arial" w:hAnsi="Arial" w:cs="Arial"/>
                <w:sz w:val="24"/>
                <w:szCs w:val="24"/>
              </w:rPr>
            </w:pPr>
            <w:r w:rsidRPr="003A2E64">
              <w:rPr>
                <w:rFonts w:ascii="Arial" w:hAnsi="Arial" w:cs="Arial"/>
                <w:b/>
                <w:sz w:val="24"/>
                <w:szCs w:val="24"/>
              </w:rPr>
              <w:t>Organisation</w:t>
            </w:r>
          </w:p>
        </w:tc>
        <w:tc>
          <w:tcPr>
            <w:tcW w:w="7683" w:type="dxa"/>
          </w:tcPr>
          <w:p w14:paraId="5BCD6ACA" w14:textId="77777777" w:rsidR="0012612E" w:rsidRPr="003A2E64" w:rsidRDefault="0012612E" w:rsidP="0065505B">
            <w:pPr>
              <w:spacing w:before="120" w:after="120" w:line="240" w:lineRule="auto"/>
              <w:jc w:val="both"/>
              <w:rPr>
                <w:rFonts w:ascii="Arial" w:hAnsi="Arial" w:cs="Arial"/>
                <w:sz w:val="24"/>
                <w:szCs w:val="24"/>
              </w:rPr>
            </w:pPr>
          </w:p>
        </w:tc>
      </w:tr>
      <w:tr w:rsidR="0012612E" w:rsidRPr="003A2E64" w14:paraId="3C3A380E" w14:textId="77777777" w:rsidTr="009C6911">
        <w:tc>
          <w:tcPr>
            <w:tcW w:w="2093" w:type="dxa"/>
            <w:vAlign w:val="bottom"/>
          </w:tcPr>
          <w:p w14:paraId="32B2D012" w14:textId="77777777" w:rsidR="0012612E" w:rsidRPr="003A2E64" w:rsidRDefault="0012612E" w:rsidP="0065505B">
            <w:pPr>
              <w:spacing w:before="120" w:after="120" w:line="240" w:lineRule="auto"/>
              <w:jc w:val="both"/>
              <w:rPr>
                <w:rFonts w:ascii="Arial" w:hAnsi="Arial" w:cs="Arial"/>
                <w:b/>
                <w:sz w:val="24"/>
                <w:szCs w:val="24"/>
              </w:rPr>
            </w:pPr>
            <w:r w:rsidRPr="003A2E64">
              <w:rPr>
                <w:rFonts w:ascii="Arial" w:hAnsi="Arial" w:cs="Arial"/>
                <w:b/>
                <w:sz w:val="24"/>
                <w:szCs w:val="24"/>
              </w:rPr>
              <w:t>Contact Phone</w:t>
            </w:r>
          </w:p>
        </w:tc>
        <w:tc>
          <w:tcPr>
            <w:tcW w:w="7683" w:type="dxa"/>
          </w:tcPr>
          <w:p w14:paraId="10E4FFE9" w14:textId="77777777" w:rsidR="0012612E" w:rsidRPr="003A2E64" w:rsidRDefault="0012612E" w:rsidP="0065505B">
            <w:pPr>
              <w:spacing w:before="120" w:after="120" w:line="240" w:lineRule="auto"/>
              <w:jc w:val="both"/>
              <w:rPr>
                <w:rFonts w:ascii="Arial" w:hAnsi="Arial" w:cs="Arial"/>
                <w:sz w:val="24"/>
                <w:szCs w:val="24"/>
              </w:rPr>
            </w:pPr>
          </w:p>
        </w:tc>
      </w:tr>
      <w:tr w:rsidR="0012612E" w:rsidRPr="003A2E64" w14:paraId="17ABD0AC" w14:textId="77777777" w:rsidTr="009C6911">
        <w:tc>
          <w:tcPr>
            <w:tcW w:w="2093" w:type="dxa"/>
            <w:vAlign w:val="bottom"/>
          </w:tcPr>
          <w:p w14:paraId="20854396" w14:textId="77777777" w:rsidR="0012612E" w:rsidRPr="003A2E64" w:rsidRDefault="0012612E" w:rsidP="0065505B">
            <w:pPr>
              <w:spacing w:before="120" w:after="120" w:line="240" w:lineRule="auto"/>
              <w:jc w:val="both"/>
              <w:rPr>
                <w:rFonts w:ascii="Arial" w:hAnsi="Arial" w:cs="Arial"/>
                <w:b/>
                <w:sz w:val="24"/>
                <w:szCs w:val="24"/>
              </w:rPr>
            </w:pPr>
            <w:r w:rsidRPr="003A2E64">
              <w:rPr>
                <w:rFonts w:ascii="Arial" w:hAnsi="Arial" w:cs="Arial"/>
                <w:b/>
                <w:sz w:val="24"/>
                <w:szCs w:val="24"/>
              </w:rPr>
              <w:t>Email Address</w:t>
            </w:r>
          </w:p>
        </w:tc>
        <w:tc>
          <w:tcPr>
            <w:tcW w:w="7683" w:type="dxa"/>
          </w:tcPr>
          <w:p w14:paraId="337E8472" w14:textId="77777777" w:rsidR="0012612E" w:rsidRPr="003A2E64" w:rsidRDefault="0012612E" w:rsidP="0065505B">
            <w:pPr>
              <w:spacing w:before="120" w:after="120" w:line="240" w:lineRule="auto"/>
              <w:jc w:val="both"/>
              <w:rPr>
                <w:rFonts w:ascii="Arial" w:hAnsi="Arial" w:cs="Arial"/>
                <w:sz w:val="24"/>
                <w:szCs w:val="24"/>
              </w:rPr>
            </w:pPr>
          </w:p>
        </w:tc>
      </w:tr>
    </w:tbl>
    <w:p w14:paraId="3571265C" w14:textId="77777777" w:rsidR="0012612E" w:rsidRPr="003A2E64" w:rsidRDefault="0012612E" w:rsidP="0065505B">
      <w:pPr>
        <w:spacing w:after="0" w:line="240" w:lineRule="auto"/>
        <w:jc w:val="both"/>
        <w:rPr>
          <w:rFonts w:ascii="Arial" w:hAnsi="Arial" w:cs="Arial"/>
          <w:sz w:val="24"/>
          <w:szCs w:val="24"/>
        </w:rPr>
      </w:pPr>
    </w:p>
    <w:p w14:paraId="2E9C6A4C" w14:textId="77777777" w:rsidR="0065505B" w:rsidRDefault="0065505B" w:rsidP="0065505B">
      <w:pPr>
        <w:spacing w:after="0" w:line="240" w:lineRule="auto"/>
        <w:jc w:val="both"/>
        <w:rPr>
          <w:rFonts w:ascii="Arial" w:hAnsi="Arial" w:cs="Arial"/>
          <w:sz w:val="24"/>
          <w:szCs w:val="24"/>
        </w:rPr>
      </w:pPr>
    </w:p>
    <w:p w14:paraId="0264B6F1" w14:textId="5F533710" w:rsidR="0065505B" w:rsidRDefault="0012612E" w:rsidP="0065505B">
      <w:pPr>
        <w:spacing w:after="0" w:line="240" w:lineRule="auto"/>
        <w:jc w:val="both"/>
        <w:rPr>
          <w:rFonts w:ascii="Arial" w:hAnsi="Arial" w:cs="Arial"/>
          <w:sz w:val="24"/>
          <w:szCs w:val="24"/>
        </w:rPr>
      </w:pPr>
      <w:r w:rsidRPr="003A2E64">
        <w:rPr>
          <w:rFonts w:ascii="Arial" w:hAnsi="Arial" w:cs="Arial"/>
          <w:sz w:val="24"/>
          <w:szCs w:val="24"/>
        </w:rPr>
        <w:t>Is the nominee a</w:t>
      </w:r>
      <w:r w:rsidR="00902909">
        <w:rPr>
          <w:rFonts w:ascii="Arial" w:hAnsi="Arial" w:cs="Arial"/>
          <w:sz w:val="24"/>
          <w:szCs w:val="24"/>
        </w:rPr>
        <w:t xml:space="preserve">ware that you have nominated </w:t>
      </w:r>
      <w:r w:rsidR="00691813">
        <w:rPr>
          <w:rFonts w:ascii="Arial" w:hAnsi="Arial" w:cs="Arial"/>
          <w:sz w:val="24"/>
          <w:szCs w:val="24"/>
        </w:rPr>
        <w:t>them</w:t>
      </w:r>
      <w:r w:rsidRPr="003A2E64">
        <w:rPr>
          <w:rFonts w:ascii="Arial" w:hAnsi="Arial" w:cs="Arial"/>
          <w:sz w:val="24"/>
          <w:szCs w:val="24"/>
        </w:rPr>
        <w:t xml:space="preserve">? </w:t>
      </w:r>
      <w:r w:rsidR="0065505B">
        <w:rPr>
          <w:rFonts w:ascii="Arial" w:hAnsi="Arial" w:cs="Arial"/>
          <w:sz w:val="24"/>
          <w:szCs w:val="24"/>
        </w:rPr>
        <w:tab/>
      </w:r>
      <w:r w:rsidR="0042532E">
        <w:rPr>
          <w:rFonts w:ascii="Arial" w:hAnsi="Arial" w:cs="Arial"/>
          <w:sz w:val="24"/>
          <w:szCs w:val="24"/>
        </w:rPr>
        <w:tab/>
      </w:r>
      <w:r w:rsidR="0042532E">
        <w:rPr>
          <w:rFonts w:ascii="Arial" w:hAnsi="Arial" w:cs="Arial"/>
          <w:sz w:val="24"/>
          <w:szCs w:val="24"/>
        </w:rPr>
        <w:tab/>
      </w:r>
      <w:r w:rsidR="0042532E">
        <w:rPr>
          <w:rFonts w:ascii="Arial" w:hAnsi="Arial" w:cs="Arial"/>
          <w:sz w:val="24"/>
          <w:szCs w:val="24"/>
        </w:rPr>
        <w:tab/>
      </w:r>
      <w:r w:rsidRPr="0065505B">
        <w:rPr>
          <w:rFonts w:ascii="Arial" w:hAnsi="Arial" w:cs="Arial"/>
          <w:b/>
          <w:sz w:val="24"/>
          <w:szCs w:val="24"/>
        </w:rPr>
        <w:t>YES/NO</w:t>
      </w:r>
    </w:p>
    <w:p w14:paraId="4233AED4" w14:textId="6DEE0652" w:rsidR="0042532E" w:rsidRDefault="0042532E" w:rsidP="0042532E">
      <w:pPr>
        <w:spacing w:after="0" w:line="240" w:lineRule="auto"/>
        <w:jc w:val="both"/>
        <w:rPr>
          <w:rFonts w:ascii="Arial" w:hAnsi="Arial" w:cs="Arial"/>
          <w:sz w:val="24"/>
          <w:szCs w:val="24"/>
        </w:rPr>
      </w:pPr>
      <w:r>
        <w:rPr>
          <w:rFonts w:ascii="Arial" w:hAnsi="Arial" w:cs="Arial"/>
          <w:sz w:val="24"/>
          <w:szCs w:val="24"/>
        </w:rPr>
        <w:t xml:space="preserve">Do you have supporting documentation for this Nomination Submission? </w:t>
      </w:r>
      <w:r>
        <w:rPr>
          <w:rFonts w:ascii="Arial" w:hAnsi="Arial" w:cs="Arial"/>
          <w:sz w:val="24"/>
          <w:szCs w:val="24"/>
        </w:rPr>
        <w:tab/>
      </w:r>
      <w:r>
        <w:rPr>
          <w:rFonts w:ascii="Arial" w:hAnsi="Arial" w:cs="Arial"/>
          <w:sz w:val="24"/>
          <w:szCs w:val="24"/>
        </w:rPr>
        <w:tab/>
      </w:r>
      <w:r w:rsidRPr="0065505B">
        <w:rPr>
          <w:rFonts w:ascii="Arial" w:hAnsi="Arial" w:cs="Arial"/>
          <w:b/>
          <w:sz w:val="24"/>
          <w:szCs w:val="24"/>
        </w:rPr>
        <w:t>YES/NO</w:t>
      </w:r>
    </w:p>
    <w:p w14:paraId="614BD8BC" w14:textId="4A00A7A4" w:rsidR="00063B3D" w:rsidRPr="0042532E" w:rsidRDefault="00F72E95" w:rsidP="00063B3D">
      <w:pPr>
        <w:spacing w:after="0" w:line="240" w:lineRule="auto"/>
        <w:jc w:val="both"/>
        <w:rPr>
          <w:rFonts w:ascii="Arial" w:hAnsi="Arial" w:cs="Arial"/>
          <w:i/>
          <w:sz w:val="24"/>
          <w:szCs w:val="24"/>
        </w:rPr>
      </w:pPr>
      <w:r>
        <w:rPr>
          <w:rFonts w:ascii="Arial" w:hAnsi="Arial" w:cs="Arial"/>
          <w:i/>
          <w:sz w:val="24"/>
          <w:szCs w:val="24"/>
        </w:rPr>
        <w:br/>
      </w:r>
      <w:r w:rsidR="00063B3D">
        <w:rPr>
          <w:rFonts w:ascii="Arial" w:hAnsi="Arial" w:cs="Arial"/>
          <w:i/>
          <w:sz w:val="24"/>
          <w:szCs w:val="24"/>
        </w:rPr>
        <w:t xml:space="preserve">Probity checks will be undertaken on shortlisted </w:t>
      </w:r>
      <w:r w:rsidR="0023569A">
        <w:rPr>
          <w:rFonts w:ascii="Arial" w:hAnsi="Arial" w:cs="Arial"/>
          <w:i/>
          <w:sz w:val="24"/>
          <w:szCs w:val="24"/>
        </w:rPr>
        <w:t>n</w:t>
      </w:r>
      <w:r w:rsidR="00063B3D">
        <w:rPr>
          <w:rFonts w:ascii="Arial" w:hAnsi="Arial" w:cs="Arial"/>
          <w:i/>
          <w:sz w:val="24"/>
          <w:szCs w:val="24"/>
        </w:rPr>
        <w:t xml:space="preserve">ominees prior to final judging. </w:t>
      </w:r>
      <w:r w:rsidR="00063B3D" w:rsidRPr="0042532E">
        <w:rPr>
          <w:rFonts w:ascii="Arial" w:hAnsi="Arial" w:cs="Arial"/>
          <w:i/>
          <w:sz w:val="24"/>
          <w:szCs w:val="24"/>
        </w:rPr>
        <w:t xml:space="preserve">Supporting documentation is limited to a </w:t>
      </w:r>
      <w:r w:rsidR="00063B3D" w:rsidRPr="0042532E">
        <w:rPr>
          <w:rFonts w:ascii="Arial" w:hAnsi="Arial" w:cs="Arial"/>
          <w:b/>
          <w:i/>
          <w:sz w:val="24"/>
          <w:szCs w:val="24"/>
          <w:u w:val="single"/>
        </w:rPr>
        <w:t>maximum of 3 pages</w:t>
      </w:r>
      <w:r w:rsidR="00063B3D" w:rsidRPr="0042532E">
        <w:rPr>
          <w:rFonts w:ascii="Arial" w:hAnsi="Arial" w:cs="Arial"/>
          <w:i/>
          <w:sz w:val="24"/>
          <w:szCs w:val="24"/>
        </w:rPr>
        <w:t>.</w:t>
      </w:r>
      <w:r w:rsidR="00063B3D">
        <w:rPr>
          <w:rFonts w:ascii="Arial" w:hAnsi="Arial" w:cs="Arial"/>
          <w:i/>
          <w:sz w:val="24"/>
          <w:szCs w:val="24"/>
        </w:rPr>
        <w:t xml:space="preserve"> </w:t>
      </w:r>
      <w:r w:rsidR="00063B3D" w:rsidRPr="0042532E">
        <w:rPr>
          <w:rFonts w:ascii="Arial" w:hAnsi="Arial" w:cs="Arial"/>
          <w:b/>
          <w:i/>
          <w:sz w:val="24"/>
          <w:szCs w:val="24"/>
        </w:rPr>
        <w:t>Arial 12</w:t>
      </w:r>
      <w:r w:rsidR="00063B3D" w:rsidRPr="0042532E">
        <w:rPr>
          <w:rFonts w:ascii="Arial" w:hAnsi="Arial" w:cs="Arial"/>
          <w:i/>
          <w:sz w:val="24"/>
          <w:szCs w:val="24"/>
        </w:rPr>
        <w:t xml:space="preserve"> is the </w:t>
      </w:r>
      <w:r w:rsidR="00063B3D" w:rsidRPr="0042532E">
        <w:rPr>
          <w:rFonts w:ascii="Arial" w:hAnsi="Arial" w:cs="Arial"/>
          <w:i/>
          <w:sz w:val="24"/>
          <w:szCs w:val="24"/>
          <w:u w:val="single"/>
        </w:rPr>
        <w:t>only</w:t>
      </w:r>
      <w:r w:rsidR="00063B3D" w:rsidRPr="0042532E">
        <w:rPr>
          <w:rFonts w:ascii="Arial" w:hAnsi="Arial" w:cs="Arial"/>
          <w:i/>
          <w:sz w:val="24"/>
          <w:szCs w:val="24"/>
        </w:rPr>
        <w:t xml:space="preserve"> accepted font and size.</w:t>
      </w:r>
    </w:p>
    <w:p w14:paraId="5E639D75" w14:textId="35C69A3C" w:rsidR="0065505B" w:rsidRDefault="0065505B" w:rsidP="00063B3D">
      <w:pPr>
        <w:spacing w:after="0" w:line="240" w:lineRule="auto"/>
        <w:jc w:val="both"/>
        <w:rPr>
          <w:rFonts w:ascii="Arial" w:hAnsi="Arial" w:cs="Arial"/>
          <w:b/>
          <w:sz w:val="24"/>
          <w:szCs w:val="24"/>
        </w:rPr>
      </w:pPr>
      <w:r>
        <w:rPr>
          <w:rFonts w:ascii="Arial" w:hAnsi="Arial" w:cs="Arial"/>
          <w:b/>
          <w:sz w:val="24"/>
          <w:szCs w:val="24"/>
        </w:rPr>
        <w:br w:type="page"/>
      </w:r>
    </w:p>
    <w:p w14:paraId="3C97CD83" w14:textId="0D5704E6" w:rsidR="006D618B" w:rsidRPr="003A2E64" w:rsidRDefault="0012612E" w:rsidP="0065505B">
      <w:pPr>
        <w:spacing w:after="120" w:line="240" w:lineRule="auto"/>
        <w:jc w:val="both"/>
        <w:rPr>
          <w:rFonts w:ascii="Arial" w:hAnsi="Arial" w:cs="Arial"/>
          <w:b/>
          <w:sz w:val="24"/>
          <w:szCs w:val="24"/>
        </w:rPr>
      </w:pPr>
      <w:r w:rsidRPr="003A2E64">
        <w:rPr>
          <w:rFonts w:ascii="Arial" w:hAnsi="Arial" w:cs="Arial"/>
          <w:b/>
          <w:sz w:val="24"/>
          <w:szCs w:val="24"/>
        </w:rPr>
        <w:lastRenderedPageBreak/>
        <w:t xml:space="preserve">Nomination </w:t>
      </w:r>
      <w:r w:rsidR="006D618B" w:rsidRPr="003A2E64">
        <w:rPr>
          <w:rFonts w:ascii="Arial" w:hAnsi="Arial" w:cs="Arial"/>
          <w:b/>
          <w:sz w:val="24"/>
          <w:szCs w:val="24"/>
        </w:rPr>
        <w:t>Headline</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12612E" w:rsidRPr="003A2E64" w14:paraId="416020C1" w14:textId="77777777" w:rsidTr="0065505B">
        <w:tc>
          <w:tcPr>
            <w:tcW w:w="9968" w:type="dxa"/>
          </w:tcPr>
          <w:p w14:paraId="3B384CC9" w14:textId="79E681AC" w:rsidR="0065505B" w:rsidRPr="0065505B" w:rsidRDefault="003222F7" w:rsidP="0065505B">
            <w:pPr>
              <w:spacing w:after="0" w:line="240" w:lineRule="auto"/>
              <w:jc w:val="both"/>
              <w:rPr>
                <w:rFonts w:ascii="Arial" w:hAnsi="Arial" w:cs="Arial"/>
                <w:b/>
                <w:color w:val="5F497A" w:themeColor="accent4" w:themeShade="BF"/>
                <w:sz w:val="24"/>
                <w:szCs w:val="24"/>
              </w:rPr>
            </w:pPr>
            <w:r w:rsidRPr="0065505B">
              <w:rPr>
                <w:rFonts w:ascii="Arial" w:hAnsi="Arial" w:cs="Arial"/>
                <w:b/>
                <w:color w:val="5F497A" w:themeColor="accent4" w:themeShade="BF"/>
                <w:sz w:val="24"/>
                <w:szCs w:val="24"/>
              </w:rPr>
              <w:t xml:space="preserve">In </w:t>
            </w:r>
            <w:r w:rsidRPr="0065505B">
              <w:rPr>
                <w:rFonts w:ascii="Arial" w:hAnsi="Arial" w:cs="Arial"/>
                <w:b/>
                <w:color w:val="5F497A" w:themeColor="accent4" w:themeShade="BF"/>
                <w:sz w:val="24"/>
                <w:szCs w:val="24"/>
                <w:u w:val="single"/>
              </w:rPr>
              <w:t>one sentence</w:t>
            </w:r>
            <w:r w:rsidRPr="0065505B">
              <w:rPr>
                <w:rFonts w:ascii="Arial" w:hAnsi="Arial" w:cs="Arial"/>
                <w:b/>
                <w:color w:val="5F497A" w:themeColor="accent4" w:themeShade="BF"/>
                <w:sz w:val="24"/>
                <w:szCs w:val="24"/>
              </w:rPr>
              <w:t xml:space="preserve"> please describe why this nominee is so outstanding– this description will be used for the Awards Presentation </w:t>
            </w:r>
            <w:r w:rsidR="0065505B" w:rsidRPr="0065505B">
              <w:rPr>
                <w:rFonts w:ascii="Arial" w:hAnsi="Arial" w:cs="Arial"/>
                <w:b/>
                <w:color w:val="5F497A" w:themeColor="accent4" w:themeShade="BF"/>
                <w:sz w:val="24"/>
                <w:szCs w:val="24"/>
              </w:rPr>
              <w:t>Program and ACWAP website.</w:t>
            </w:r>
          </w:p>
          <w:p w14:paraId="50ADCFA0" w14:textId="77777777" w:rsidR="0065505B" w:rsidRPr="0065505B" w:rsidRDefault="0065505B" w:rsidP="0065505B">
            <w:pPr>
              <w:spacing w:after="0" w:line="240" w:lineRule="auto"/>
              <w:jc w:val="both"/>
              <w:rPr>
                <w:rFonts w:ascii="Arial" w:hAnsi="Arial" w:cs="Arial"/>
                <w:b/>
                <w:i/>
                <w:color w:val="5F497A" w:themeColor="accent4" w:themeShade="BF"/>
                <w:sz w:val="24"/>
                <w:szCs w:val="24"/>
              </w:rPr>
            </w:pPr>
          </w:p>
          <w:p w14:paraId="3A37E3B2" w14:textId="77777777" w:rsidR="0012612E" w:rsidRDefault="0065505B" w:rsidP="0065505B">
            <w:pPr>
              <w:spacing w:after="0" w:line="240" w:lineRule="auto"/>
              <w:jc w:val="both"/>
              <w:rPr>
                <w:rFonts w:ascii="Arial" w:hAnsi="Arial" w:cs="Arial"/>
                <w:color w:val="5F497A" w:themeColor="accent4" w:themeShade="BF"/>
                <w:sz w:val="24"/>
                <w:szCs w:val="24"/>
              </w:rPr>
            </w:pPr>
            <w:r>
              <w:rPr>
                <w:rFonts w:ascii="Arial" w:hAnsi="Arial" w:cs="Arial"/>
                <w:i/>
                <w:color w:val="5F497A" w:themeColor="accent4" w:themeShade="BF"/>
                <w:sz w:val="24"/>
                <w:szCs w:val="24"/>
              </w:rPr>
              <w:t>Ex</w:t>
            </w:r>
            <w:r w:rsidR="003222F7" w:rsidRPr="0065505B">
              <w:rPr>
                <w:rFonts w:ascii="Arial" w:hAnsi="Arial" w:cs="Arial"/>
                <w:i/>
                <w:color w:val="5F497A" w:themeColor="accent4" w:themeShade="BF"/>
                <w:sz w:val="24"/>
                <w:szCs w:val="24"/>
              </w:rPr>
              <w:t>ample: “Inspirational with her outstanding leadership for women and her work with the Women’s Advisory Network and the union, with a wealth of police experience she is known for her integrity, determination and resilience.”</w:t>
            </w:r>
          </w:p>
          <w:p w14:paraId="79014926" w14:textId="65A3065C" w:rsidR="001E0563" w:rsidRPr="001E0563" w:rsidRDefault="001E0563" w:rsidP="0065505B">
            <w:pPr>
              <w:spacing w:after="0" w:line="240" w:lineRule="auto"/>
              <w:jc w:val="both"/>
              <w:rPr>
                <w:rFonts w:ascii="Arial" w:hAnsi="Arial" w:cs="Arial"/>
                <w:color w:val="5F497A" w:themeColor="accent4" w:themeShade="BF"/>
                <w:sz w:val="24"/>
                <w:szCs w:val="24"/>
              </w:rPr>
            </w:pPr>
          </w:p>
        </w:tc>
      </w:tr>
    </w:tbl>
    <w:p w14:paraId="1FD55FF6" w14:textId="77777777" w:rsidR="00555784" w:rsidRPr="003A2E64" w:rsidRDefault="00555784" w:rsidP="0065505B">
      <w:pPr>
        <w:spacing w:after="0" w:line="240" w:lineRule="auto"/>
        <w:jc w:val="both"/>
        <w:rPr>
          <w:rFonts w:ascii="Arial" w:hAnsi="Arial" w:cs="Arial"/>
          <w:b/>
          <w:sz w:val="24"/>
          <w:szCs w:val="24"/>
        </w:rPr>
      </w:pPr>
    </w:p>
    <w:p w14:paraId="57CF1DA8" w14:textId="77777777" w:rsidR="0012612E" w:rsidRPr="003A2E64" w:rsidRDefault="0012612E" w:rsidP="0065505B">
      <w:pPr>
        <w:spacing w:after="120" w:line="240" w:lineRule="auto"/>
        <w:jc w:val="both"/>
        <w:rPr>
          <w:rFonts w:ascii="Arial" w:hAnsi="Arial" w:cs="Arial"/>
          <w:b/>
          <w:sz w:val="24"/>
          <w:szCs w:val="24"/>
        </w:rPr>
      </w:pPr>
      <w:r w:rsidRPr="003A2E64">
        <w:rPr>
          <w:rFonts w:ascii="Arial" w:hAnsi="Arial" w:cs="Arial"/>
          <w:b/>
          <w:sz w:val="24"/>
          <w:szCs w:val="24"/>
        </w:rPr>
        <w:t>Nomination Summary</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12612E" w:rsidRPr="003A2E64" w14:paraId="6A078C50" w14:textId="77777777" w:rsidTr="0065505B">
        <w:tc>
          <w:tcPr>
            <w:tcW w:w="9968" w:type="dxa"/>
          </w:tcPr>
          <w:p w14:paraId="3FB1A633" w14:textId="1F164364" w:rsidR="0012612E" w:rsidRPr="003A2E64" w:rsidRDefault="0065505B" w:rsidP="0065505B">
            <w:pPr>
              <w:spacing w:after="0" w:line="240" w:lineRule="auto"/>
              <w:jc w:val="both"/>
              <w:rPr>
                <w:rFonts w:ascii="Arial" w:hAnsi="Arial" w:cs="Arial"/>
                <w:i/>
                <w:sz w:val="24"/>
                <w:szCs w:val="24"/>
              </w:rPr>
            </w:pPr>
            <w:r>
              <w:rPr>
                <w:rFonts w:ascii="Arial" w:hAnsi="Arial" w:cs="Arial"/>
                <w:b/>
                <w:color w:val="5F497A" w:themeColor="accent4" w:themeShade="BF"/>
                <w:sz w:val="24"/>
                <w:szCs w:val="24"/>
              </w:rPr>
              <w:t>In no more than one paragraph, outline</w:t>
            </w:r>
            <w:r w:rsidR="0012612E" w:rsidRPr="0065505B">
              <w:rPr>
                <w:rFonts w:ascii="Arial" w:hAnsi="Arial" w:cs="Arial"/>
                <w:b/>
                <w:color w:val="5F497A" w:themeColor="accent4" w:themeShade="BF"/>
                <w:sz w:val="24"/>
                <w:szCs w:val="24"/>
              </w:rPr>
              <w:t xml:space="preserve"> the key reasons for this nomination.</w:t>
            </w:r>
          </w:p>
          <w:p w14:paraId="311F8C25" w14:textId="77777777" w:rsidR="0012612E" w:rsidRDefault="0012612E" w:rsidP="0065505B">
            <w:pPr>
              <w:spacing w:after="0" w:line="240" w:lineRule="auto"/>
              <w:jc w:val="both"/>
              <w:rPr>
                <w:rFonts w:ascii="Arial" w:hAnsi="Arial" w:cs="Arial"/>
                <w:sz w:val="24"/>
                <w:szCs w:val="24"/>
              </w:rPr>
            </w:pPr>
          </w:p>
          <w:p w14:paraId="225042A2" w14:textId="77777777" w:rsidR="00662FDE" w:rsidRDefault="00662FDE" w:rsidP="0065505B">
            <w:pPr>
              <w:spacing w:after="0" w:line="240" w:lineRule="auto"/>
              <w:jc w:val="both"/>
              <w:rPr>
                <w:rFonts w:ascii="Arial" w:hAnsi="Arial" w:cs="Arial"/>
                <w:sz w:val="24"/>
                <w:szCs w:val="24"/>
              </w:rPr>
            </w:pPr>
          </w:p>
          <w:p w14:paraId="7C18F67F" w14:textId="77777777" w:rsidR="00662FDE" w:rsidRDefault="00662FDE" w:rsidP="0065505B">
            <w:pPr>
              <w:spacing w:after="0" w:line="240" w:lineRule="auto"/>
              <w:jc w:val="both"/>
              <w:rPr>
                <w:rFonts w:ascii="Arial" w:hAnsi="Arial" w:cs="Arial"/>
                <w:sz w:val="24"/>
                <w:szCs w:val="24"/>
              </w:rPr>
            </w:pPr>
          </w:p>
          <w:p w14:paraId="64B5686F" w14:textId="77777777" w:rsidR="00662FDE" w:rsidRDefault="00662FDE" w:rsidP="0065505B">
            <w:pPr>
              <w:spacing w:after="0" w:line="240" w:lineRule="auto"/>
              <w:jc w:val="both"/>
              <w:rPr>
                <w:rFonts w:ascii="Arial" w:hAnsi="Arial" w:cs="Arial"/>
                <w:sz w:val="24"/>
                <w:szCs w:val="24"/>
              </w:rPr>
            </w:pPr>
          </w:p>
          <w:p w14:paraId="1E7465BC" w14:textId="77777777" w:rsidR="00662FDE" w:rsidRDefault="00662FDE" w:rsidP="0065505B">
            <w:pPr>
              <w:spacing w:after="0" w:line="240" w:lineRule="auto"/>
              <w:jc w:val="both"/>
              <w:rPr>
                <w:rFonts w:ascii="Arial" w:hAnsi="Arial" w:cs="Arial"/>
                <w:sz w:val="24"/>
                <w:szCs w:val="24"/>
              </w:rPr>
            </w:pPr>
          </w:p>
          <w:p w14:paraId="1BC830DF" w14:textId="77777777" w:rsidR="00662FDE" w:rsidRPr="003A2E64" w:rsidRDefault="00662FDE" w:rsidP="0065505B">
            <w:pPr>
              <w:spacing w:after="0" w:line="240" w:lineRule="auto"/>
              <w:jc w:val="both"/>
              <w:rPr>
                <w:rFonts w:ascii="Arial" w:hAnsi="Arial" w:cs="Arial"/>
                <w:sz w:val="24"/>
                <w:szCs w:val="24"/>
              </w:rPr>
            </w:pPr>
          </w:p>
        </w:tc>
      </w:tr>
    </w:tbl>
    <w:p w14:paraId="342415CA" w14:textId="77777777" w:rsidR="0065505B" w:rsidRDefault="0065505B" w:rsidP="0065505B">
      <w:pPr>
        <w:spacing w:after="0" w:line="240" w:lineRule="auto"/>
        <w:jc w:val="both"/>
        <w:rPr>
          <w:rFonts w:ascii="Arial" w:hAnsi="Arial" w:cs="Arial"/>
          <w:sz w:val="24"/>
          <w:szCs w:val="24"/>
        </w:rPr>
      </w:pPr>
    </w:p>
    <w:p w14:paraId="6C3EB730" w14:textId="77777777" w:rsidR="0012612E" w:rsidRPr="003A2E64" w:rsidRDefault="0012612E" w:rsidP="0065505B">
      <w:pPr>
        <w:spacing w:after="0" w:line="240" w:lineRule="auto"/>
        <w:jc w:val="both"/>
        <w:rPr>
          <w:rFonts w:ascii="Arial" w:hAnsi="Arial" w:cs="Arial"/>
          <w:b/>
          <w:sz w:val="24"/>
          <w:szCs w:val="24"/>
        </w:rPr>
      </w:pPr>
      <w:r w:rsidRPr="003A2E64">
        <w:rPr>
          <w:rFonts w:ascii="Arial" w:hAnsi="Arial" w:cs="Arial"/>
          <w:b/>
          <w:sz w:val="24"/>
          <w:szCs w:val="24"/>
        </w:rPr>
        <w:t>Nomination Submission</w:t>
      </w:r>
    </w:p>
    <w:p w14:paraId="3D069629" w14:textId="37E44554" w:rsidR="00784ABD" w:rsidRPr="001E0563" w:rsidRDefault="0065505B" w:rsidP="0065505B">
      <w:pPr>
        <w:spacing w:after="120" w:line="240" w:lineRule="auto"/>
        <w:jc w:val="both"/>
        <w:rPr>
          <w:rFonts w:ascii="Arial" w:hAnsi="Arial" w:cs="Arial"/>
          <w:b/>
          <w:i/>
          <w:sz w:val="24"/>
          <w:szCs w:val="24"/>
        </w:rPr>
      </w:pPr>
      <w:r w:rsidRPr="001E0563">
        <w:rPr>
          <w:rFonts w:ascii="Arial" w:hAnsi="Arial" w:cs="Arial"/>
          <w:b/>
          <w:i/>
          <w:sz w:val="24"/>
          <w:szCs w:val="24"/>
        </w:rPr>
        <w:t xml:space="preserve">Each </w:t>
      </w:r>
      <w:r w:rsidR="0042532E" w:rsidRPr="001E0563">
        <w:rPr>
          <w:rFonts w:ascii="Arial" w:hAnsi="Arial" w:cs="Arial"/>
          <w:b/>
          <w:i/>
          <w:sz w:val="24"/>
          <w:szCs w:val="24"/>
        </w:rPr>
        <w:t>criterion</w:t>
      </w:r>
      <w:r w:rsidRPr="001E0563">
        <w:rPr>
          <w:rFonts w:ascii="Arial" w:hAnsi="Arial" w:cs="Arial"/>
          <w:b/>
          <w:i/>
          <w:sz w:val="24"/>
          <w:szCs w:val="24"/>
        </w:rPr>
        <w:t xml:space="preserve"> requires an individual response (Maximum </w:t>
      </w:r>
      <w:r w:rsidR="003222F7" w:rsidRPr="001E0563">
        <w:rPr>
          <w:rFonts w:ascii="Arial" w:hAnsi="Arial" w:cs="Arial"/>
          <w:b/>
          <w:i/>
          <w:sz w:val="24"/>
          <w:szCs w:val="24"/>
        </w:rPr>
        <w:t>of 400 words per criteria</w:t>
      </w:r>
      <w:r w:rsidRPr="001E0563">
        <w:rPr>
          <w:rFonts w:ascii="Arial" w:hAnsi="Arial" w:cs="Arial"/>
          <w:b/>
          <w:i/>
          <w:sz w:val="24"/>
          <w:szCs w:val="24"/>
        </w:rPr>
        <w:t>)</w:t>
      </w:r>
      <w:r w:rsidR="00784ABD" w:rsidRPr="001E0563">
        <w:rPr>
          <w:rFonts w:ascii="Arial" w:hAnsi="Arial" w:cs="Arial"/>
          <w:b/>
          <w:i/>
          <w:sz w:val="24"/>
          <w:szCs w:val="24"/>
        </w:rPr>
        <w:t xml:space="preserve">.  </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784ABD" w:rsidRPr="003A2E64" w14:paraId="6D978823" w14:textId="77777777" w:rsidTr="0065505B">
        <w:tc>
          <w:tcPr>
            <w:tcW w:w="9776" w:type="dxa"/>
          </w:tcPr>
          <w:p w14:paraId="40BB881F" w14:textId="1E135B80" w:rsidR="00784ABD" w:rsidRPr="0042532E" w:rsidRDefault="00784ABD" w:rsidP="0065505B">
            <w:pPr>
              <w:spacing w:before="120" w:after="0" w:line="240" w:lineRule="auto"/>
              <w:jc w:val="both"/>
              <w:rPr>
                <w:rFonts w:ascii="Arial" w:hAnsi="Arial" w:cs="Arial"/>
                <w:b/>
                <w:color w:val="5F497A" w:themeColor="accent4" w:themeShade="BF"/>
                <w:sz w:val="24"/>
                <w:szCs w:val="24"/>
              </w:rPr>
            </w:pPr>
            <w:r w:rsidRPr="0042532E">
              <w:rPr>
                <w:rFonts w:ascii="Arial" w:hAnsi="Arial" w:cs="Arial"/>
                <w:b/>
                <w:color w:val="5F497A" w:themeColor="accent4" w:themeShade="BF"/>
                <w:sz w:val="24"/>
                <w:szCs w:val="24"/>
              </w:rPr>
              <w:t xml:space="preserve">The nominee has </w:t>
            </w:r>
            <w:r w:rsidR="0031156E" w:rsidRPr="0031156E">
              <w:rPr>
                <w:rFonts w:ascii="Arial" w:hAnsi="Arial" w:cs="Arial"/>
                <w:b/>
                <w:color w:val="5F497A" w:themeColor="accent4" w:themeShade="BF"/>
                <w:sz w:val="24"/>
                <w:szCs w:val="24"/>
              </w:rPr>
              <w:t>had a significant positive impact on how women are able to access the justice system through policing or law enforcement</w:t>
            </w:r>
            <w:r w:rsidR="0042532E" w:rsidRPr="0042532E">
              <w:rPr>
                <w:rFonts w:ascii="Arial" w:hAnsi="Arial" w:cs="Arial"/>
                <w:b/>
                <w:color w:val="5F497A" w:themeColor="accent4" w:themeShade="BF"/>
                <w:sz w:val="24"/>
                <w:szCs w:val="24"/>
              </w:rPr>
              <w:t>.</w:t>
            </w:r>
          </w:p>
          <w:p w14:paraId="4A3327DD" w14:textId="3E1DD404" w:rsidR="00784ABD" w:rsidRPr="003A2E64" w:rsidRDefault="007E4EE8" w:rsidP="0065505B">
            <w:pPr>
              <w:spacing w:before="120" w:after="0" w:line="240" w:lineRule="auto"/>
              <w:jc w:val="both"/>
              <w:rPr>
                <w:rFonts w:ascii="Arial" w:hAnsi="Arial" w:cs="Arial"/>
                <w:sz w:val="24"/>
                <w:szCs w:val="24"/>
              </w:rPr>
            </w:pPr>
            <w:r w:rsidRPr="003A2E64">
              <w:rPr>
                <w:rFonts w:ascii="Arial" w:hAnsi="Arial" w:cs="Arial"/>
                <w:i/>
                <w:sz w:val="24"/>
                <w:szCs w:val="24"/>
              </w:rPr>
              <w:t>(Please outline)</w:t>
            </w:r>
          </w:p>
          <w:p w14:paraId="278D2A2B" w14:textId="77777777" w:rsidR="007E4EE8" w:rsidRPr="003A2E64" w:rsidRDefault="007E4EE8" w:rsidP="0065505B">
            <w:pPr>
              <w:spacing w:before="120" w:after="0" w:line="240" w:lineRule="auto"/>
              <w:jc w:val="both"/>
              <w:rPr>
                <w:rFonts w:ascii="Arial" w:hAnsi="Arial" w:cs="Arial"/>
                <w:sz w:val="24"/>
                <w:szCs w:val="24"/>
              </w:rPr>
            </w:pPr>
          </w:p>
        </w:tc>
      </w:tr>
      <w:tr w:rsidR="00784ABD" w:rsidRPr="003A2E64" w14:paraId="29B05518" w14:textId="77777777" w:rsidTr="0065505B">
        <w:tc>
          <w:tcPr>
            <w:tcW w:w="9776" w:type="dxa"/>
          </w:tcPr>
          <w:p w14:paraId="694EA2B8" w14:textId="0AE3E849" w:rsidR="00784ABD" w:rsidRPr="0042532E" w:rsidRDefault="00784ABD" w:rsidP="0065505B">
            <w:pPr>
              <w:spacing w:before="120" w:after="0" w:line="240" w:lineRule="auto"/>
              <w:jc w:val="both"/>
              <w:rPr>
                <w:rFonts w:ascii="Arial" w:hAnsi="Arial" w:cs="Arial"/>
                <w:b/>
                <w:color w:val="5F497A" w:themeColor="accent4" w:themeShade="BF"/>
                <w:sz w:val="24"/>
                <w:szCs w:val="24"/>
              </w:rPr>
            </w:pPr>
            <w:r w:rsidRPr="0042532E">
              <w:rPr>
                <w:rFonts w:ascii="Arial" w:hAnsi="Arial" w:cs="Arial"/>
                <w:b/>
                <w:color w:val="5F497A" w:themeColor="accent4" w:themeShade="BF"/>
                <w:sz w:val="24"/>
                <w:szCs w:val="24"/>
              </w:rPr>
              <w:t xml:space="preserve">The nominee has </w:t>
            </w:r>
            <w:r w:rsidR="0031156E" w:rsidRPr="0031156E">
              <w:rPr>
                <w:rFonts w:ascii="Arial" w:hAnsi="Arial" w:cs="Arial"/>
                <w:b/>
                <w:color w:val="5F497A" w:themeColor="accent4" w:themeShade="BF"/>
                <w:sz w:val="24"/>
                <w:szCs w:val="24"/>
              </w:rPr>
              <w:t>improved the outcomes for women who access policing or law enforcement and the justice system</w:t>
            </w:r>
            <w:r w:rsidR="00D22B10">
              <w:rPr>
                <w:rFonts w:ascii="Arial" w:hAnsi="Arial" w:cs="Arial"/>
                <w:b/>
                <w:color w:val="5F497A" w:themeColor="accent4" w:themeShade="BF"/>
                <w:sz w:val="24"/>
                <w:szCs w:val="24"/>
              </w:rPr>
              <w:t>.</w:t>
            </w:r>
          </w:p>
          <w:p w14:paraId="16C1D062" w14:textId="195B835C" w:rsidR="00784ABD" w:rsidRPr="003A2E64" w:rsidRDefault="007E4EE8" w:rsidP="0065505B">
            <w:pPr>
              <w:spacing w:before="120" w:after="0" w:line="240" w:lineRule="auto"/>
              <w:jc w:val="both"/>
              <w:rPr>
                <w:rFonts w:ascii="Arial" w:hAnsi="Arial" w:cs="Arial"/>
                <w:sz w:val="24"/>
                <w:szCs w:val="24"/>
              </w:rPr>
            </w:pPr>
            <w:r w:rsidRPr="003A2E64">
              <w:rPr>
                <w:rFonts w:ascii="Arial" w:hAnsi="Arial" w:cs="Arial"/>
                <w:i/>
                <w:sz w:val="24"/>
                <w:szCs w:val="24"/>
              </w:rPr>
              <w:t>(Please outline)</w:t>
            </w:r>
          </w:p>
          <w:p w14:paraId="2463F4BA" w14:textId="77777777" w:rsidR="00784ABD" w:rsidRPr="003A2E64" w:rsidRDefault="00784ABD" w:rsidP="0065505B">
            <w:pPr>
              <w:spacing w:before="120" w:after="0" w:line="240" w:lineRule="auto"/>
              <w:jc w:val="both"/>
              <w:rPr>
                <w:rFonts w:ascii="Arial" w:hAnsi="Arial" w:cs="Arial"/>
                <w:sz w:val="24"/>
                <w:szCs w:val="24"/>
              </w:rPr>
            </w:pPr>
          </w:p>
        </w:tc>
      </w:tr>
      <w:tr w:rsidR="00784ABD" w:rsidRPr="003A2E64" w14:paraId="18CF5C88" w14:textId="77777777" w:rsidTr="0065505B">
        <w:tc>
          <w:tcPr>
            <w:tcW w:w="9776" w:type="dxa"/>
          </w:tcPr>
          <w:p w14:paraId="6CBD452B" w14:textId="3D45C1DE" w:rsidR="00784ABD" w:rsidRPr="0042532E" w:rsidRDefault="00784ABD" w:rsidP="0065505B">
            <w:pPr>
              <w:spacing w:before="120" w:after="0" w:line="240" w:lineRule="auto"/>
              <w:jc w:val="both"/>
              <w:rPr>
                <w:rFonts w:ascii="Arial" w:hAnsi="Arial" w:cs="Arial"/>
                <w:b/>
                <w:color w:val="5F497A" w:themeColor="accent4" w:themeShade="BF"/>
                <w:sz w:val="24"/>
                <w:szCs w:val="24"/>
              </w:rPr>
            </w:pPr>
            <w:r w:rsidRPr="0042532E">
              <w:rPr>
                <w:rFonts w:ascii="Arial" w:hAnsi="Arial" w:cs="Arial"/>
                <w:b/>
                <w:color w:val="5F497A" w:themeColor="accent4" w:themeShade="BF"/>
                <w:sz w:val="24"/>
                <w:szCs w:val="24"/>
              </w:rPr>
              <w:t xml:space="preserve">The nominee has </w:t>
            </w:r>
            <w:r w:rsidR="0031156E" w:rsidRPr="0031156E">
              <w:rPr>
                <w:rFonts w:ascii="Arial" w:hAnsi="Arial" w:cs="Arial"/>
                <w:b/>
                <w:color w:val="5F497A" w:themeColor="accent4" w:themeShade="BF"/>
                <w:sz w:val="24"/>
                <w:szCs w:val="24"/>
              </w:rPr>
              <w:t>built relationships that further women’s justice and policing interest</w:t>
            </w:r>
            <w:r w:rsidR="0042532E" w:rsidRPr="0042532E">
              <w:rPr>
                <w:rFonts w:ascii="Arial" w:hAnsi="Arial" w:cs="Arial"/>
                <w:b/>
                <w:color w:val="5F497A" w:themeColor="accent4" w:themeShade="BF"/>
                <w:sz w:val="24"/>
                <w:szCs w:val="24"/>
              </w:rPr>
              <w:t>.</w:t>
            </w:r>
          </w:p>
          <w:p w14:paraId="6B0D504B" w14:textId="66CB1518" w:rsidR="00784ABD" w:rsidRPr="003A2E64" w:rsidRDefault="007E4EE8" w:rsidP="0065505B">
            <w:pPr>
              <w:spacing w:before="120" w:after="0" w:line="240" w:lineRule="auto"/>
              <w:jc w:val="both"/>
              <w:rPr>
                <w:rFonts w:ascii="Arial" w:hAnsi="Arial" w:cs="Arial"/>
                <w:sz w:val="24"/>
                <w:szCs w:val="24"/>
              </w:rPr>
            </w:pPr>
            <w:r w:rsidRPr="003A2E64">
              <w:rPr>
                <w:rFonts w:ascii="Arial" w:hAnsi="Arial" w:cs="Arial"/>
                <w:i/>
                <w:sz w:val="24"/>
                <w:szCs w:val="24"/>
              </w:rPr>
              <w:t>(Please outline)</w:t>
            </w:r>
          </w:p>
          <w:p w14:paraId="78CE2E33" w14:textId="77777777" w:rsidR="00784ABD" w:rsidRPr="003A2E64" w:rsidRDefault="00784ABD" w:rsidP="0065505B">
            <w:pPr>
              <w:spacing w:before="120" w:after="0" w:line="240" w:lineRule="auto"/>
              <w:jc w:val="both"/>
              <w:rPr>
                <w:rFonts w:ascii="Arial" w:hAnsi="Arial" w:cs="Arial"/>
                <w:sz w:val="24"/>
                <w:szCs w:val="24"/>
              </w:rPr>
            </w:pPr>
          </w:p>
        </w:tc>
      </w:tr>
      <w:tr w:rsidR="00502C94" w:rsidRPr="003A2E64" w14:paraId="2F932CC0" w14:textId="77777777" w:rsidTr="0065505B">
        <w:tc>
          <w:tcPr>
            <w:tcW w:w="9776" w:type="dxa"/>
          </w:tcPr>
          <w:p w14:paraId="7C3D3CDE" w14:textId="3940BF54" w:rsidR="00502C94" w:rsidRPr="0042532E" w:rsidRDefault="00502C94" w:rsidP="00502C94">
            <w:pPr>
              <w:spacing w:before="120" w:after="0" w:line="240" w:lineRule="auto"/>
              <w:jc w:val="both"/>
              <w:rPr>
                <w:rFonts w:ascii="Arial" w:hAnsi="Arial" w:cs="Arial"/>
                <w:b/>
                <w:color w:val="5F497A" w:themeColor="accent4" w:themeShade="BF"/>
                <w:sz w:val="24"/>
                <w:szCs w:val="24"/>
              </w:rPr>
            </w:pPr>
            <w:r w:rsidRPr="0042532E">
              <w:rPr>
                <w:rFonts w:ascii="Arial" w:hAnsi="Arial" w:cs="Arial"/>
                <w:b/>
                <w:color w:val="5F497A" w:themeColor="accent4" w:themeShade="BF"/>
                <w:sz w:val="24"/>
                <w:szCs w:val="24"/>
              </w:rPr>
              <w:t xml:space="preserve">The nominee has </w:t>
            </w:r>
            <w:r w:rsidR="0031156E" w:rsidRPr="0031156E">
              <w:rPr>
                <w:rFonts w:ascii="Arial" w:hAnsi="Arial" w:cs="Arial"/>
                <w:b/>
                <w:color w:val="5F497A" w:themeColor="accent4" w:themeShade="BF"/>
                <w:sz w:val="24"/>
                <w:szCs w:val="24"/>
              </w:rPr>
              <w:t>enhanced networks between law enforcement and the community</w:t>
            </w:r>
            <w:r w:rsidRPr="0042532E">
              <w:rPr>
                <w:rFonts w:ascii="Arial" w:hAnsi="Arial" w:cs="Arial"/>
                <w:b/>
                <w:color w:val="5F497A" w:themeColor="accent4" w:themeShade="BF"/>
                <w:sz w:val="24"/>
                <w:szCs w:val="24"/>
              </w:rPr>
              <w:t>.</w:t>
            </w:r>
          </w:p>
          <w:p w14:paraId="54550217" w14:textId="77777777" w:rsidR="00502C94" w:rsidRPr="003A2E64" w:rsidRDefault="00502C94" w:rsidP="00502C94">
            <w:pPr>
              <w:spacing w:before="120" w:after="0" w:line="240" w:lineRule="auto"/>
              <w:jc w:val="both"/>
              <w:rPr>
                <w:rFonts w:ascii="Arial" w:hAnsi="Arial" w:cs="Arial"/>
                <w:sz w:val="24"/>
                <w:szCs w:val="24"/>
              </w:rPr>
            </w:pPr>
            <w:r w:rsidRPr="003A2E64">
              <w:rPr>
                <w:rFonts w:ascii="Arial" w:hAnsi="Arial" w:cs="Arial"/>
                <w:i/>
                <w:sz w:val="24"/>
                <w:szCs w:val="24"/>
              </w:rPr>
              <w:t>(Please outline)</w:t>
            </w:r>
          </w:p>
          <w:p w14:paraId="162BF643" w14:textId="77777777" w:rsidR="00502C94" w:rsidRPr="0042532E" w:rsidRDefault="00502C94" w:rsidP="0065505B">
            <w:pPr>
              <w:spacing w:before="120" w:after="0" w:line="240" w:lineRule="auto"/>
              <w:jc w:val="both"/>
              <w:rPr>
                <w:rFonts w:ascii="Arial" w:hAnsi="Arial" w:cs="Arial"/>
                <w:b/>
                <w:color w:val="5F497A" w:themeColor="accent4" w:themeShade="BF"/>
                <w:sz w:val="24"/>
                <w:szCs w:val="24"/>
              </w:rPr>
            </w:pPr>
          </w:p>
        </w:tc>
      </w:tr>
    </w:tbl>
    <w:p w14:paraId="2DB90E45" w14:textId="77777777" w:rsidR="0042532E" w:rsidRDefault="0042532E" w:rsidP="0065505B">
      <w:pPr>
        <w:spacing w:after="0" w:line="240" w:lineRule="auto"/>
        <w:jc w:val="both"/>
        <w:rPr>
          <w:rFonts w:ascii="Arial" w:hAnsi="Arial" w:cs="Arial"/>
          <w:b/>
          <w:sz w:val="24"/>
          <w:szCs w:val="24"/>
        </w:rPr>
      </w:pPr>
    </w:p>
    <w:p w14:paraId="10D567DE" w14:textId="3D443917" w:rsidR="00DD6867" w:rsidRDefault="003222F7" w:rsidP="00074796">
      <w:pPr>
        <w:tabs>
          <w:tab w:val="left" w:pos="0"/>
        </w:tabs>
        <w:spacing w:line="240" w:lineRule="auto"/>
        <w:ind w:right="-29"/>
        <w:jc w:val="center"/>
        <w:rPr>
          <w:rFonts w:ascii="Arial" w:hAnsi="Arial" w:cs="Arial"/>
          <w:b/>
          <w:sz w:val="24"/>
          <w:szCs w:val="24"/>
        </w:rPr>
      </w:pPr>
      <w:r w:rsidRPr="003A2E64">
        <w:rPr>
          <w:rFonts w:ascii="Arial" w:hAnsi="Arial" w:cs="Arial"/>
          <w:i/>
          <w:sz w:val="24"/>
          <w:szCs w:val="24"/>
        </w:rPr>
        <w:t>Please for</w:t>
      </w:r>
      <w:r w:rsidR="0042532E">
        <w:rPr>
          <w:rFonts w:ascii="Arial" w:hAnsi="Arial" w:cs="Arial"/>
          <w:i/>
          <w:sz w:val="24"/>
          <w:szCs w:val="24"/>
        </w:rPr>
        <w:t>ward completed nomination form</w:t>
      </w:r>
      <w:r w:rsidRPr="003A2E64">
        <w:rPr>
          <w:rFonts w:ascii="Arial" w:hAnsi="Arial" w:cs="Arial"/>
          <w:i/>
          <w:sz w:val="24"/>
          <w:szCs w:val="24"/>
        </w:rPr>
        <w:t xml:space="preserve"> </w:t>
      </w:r>
      <w:r w:rsidR="0042532E">
        <w:rPr>
          <w:rFonts w:ascii="Arial" w:hAnsi="Arial" w:cs="Arial"/>
          <w:i/>
          <w:sz w:val="24"/>
          <w:szCs w:val="24"/>
        </w:rPr>
        <w:t>(</w:t>
      </w:r>
      <w:r w:rsidRPr="003A2E64">
        <w:rPr>
          <w:rFonts w:ascii="Arial" w:hAnsi="Arial" w:cs="Arial"/>
          <w:i/>
          <w:sz w:val="24"/>
          <w:szCs w:val="24"/>
        </w:rPr>
        <w:t>in word format only</w:t>
      </w:r>
      <w:r w:rsidR="0042532E">
        <w:rPr>
          <w:rFonts w:ascii="Arial" w:hAnsi="Arial" w:cs="Arial"/>
          <w:i/>
          <w:sz w:val="24"/>
          <w:szCs w:val="24"/>
        </w:rPr>
        <w:t>)</w:t>
      </w:r>
      <w:r w:rsidR="001E0563">
        <w:rPr>
          <w:rFonts w:ascii="Arial" w:hAnsi="Arial" w:cs="Arial"/>
          <w:i/>
          <w:sz w:val="24"/>
          <w:szCs w:val="24"/>
        </w:rPr>
        <w:t>, an electronic photo of the Nominee</w:t>
      </w:r>
      <w:r w:rsidRPr="003A2E64">
        <w:rPr>
          <w:rFonts w:ascii="Arial" w:hAnsi="Arial" w:cs="Arial"/>
          <w:i/>
          <w:sz w:val="24"/>
          <w:szCs w:val="24"/>
        </w:rPr>
        <w:t xml:space="preserve"> and supporting documentation to </w:t>
      </w:r>
      <w:hyperlink r:id="rId7" w:history="1">
        <w:r w:rsidR="00F10E2D" w:rsidRPr="00F10E2D">
          <w:rPr>
            <w:rStyle w:val="Hyperlink"/>
            <w:rFonts w:ascii="Arial" w:hAnsi="Arial"/>
            <w:i/>
            <w:sz w:val="24"/>
            <w:szCs w:val="24"/>
          </w:rPr>
          <w:t>awards@acwap.com.au</w:t>
        </w:r>
      </w:hyperlink>
      <w:r w:rsidR="001E0563">
        <w:t xml:space="preserve"> by</w:t>
      </w:r>
      <w:r w:rsidR="001E0563">
        <w:rPr>
          <w:rStyle w:val="Hyperlink"/>
          <w:rFonts w:ascii="Arial" w:hAnsi="Arial" w:cs="Arial"/>
          <w:color w:val="auto"/>
          <w:sz w:val="24"/>
          <w:szCs w:val="24"/>
          <w:u w:val="none"/>
        </w:rPr>
        <w:t xml:space="preserve"> </w:t>
      </w:r>
      <w:r w:rsidRPr="003A2E64">
        <w:rPr>
          <w:rFonts w:ascii="Arial" w:eastAsia="Times New Roman" w:hAnsi="Arial" w:cs="Arial"/>
          <w:b/>
          <w:bCs/>
          <w:sz w:val="24"/>
          <w:szCs w:val="24"/>
        </w:rPr>
        <w:t xml:space="preserve">COB </w:t>
      </w:r>
      <w:r w:rsidR="004C2D85">
        <w:rPr>
          <w:rFonts w:ascii="Arial" w:eastAsia="Times New Roman" w:hAnsi="Arial" w:cs="Arial"/>
          <w:b/>
          <w:bCs/>
          <w:sz w:val="24"/>
          <w:szCs w:val="24"/>
        </w:rPr>
        <w:t>30 April 2024.</w:t>
      </w:r>
      <w:r w:rsidR="001E0563">
        <w:br/>
      </w:r>
    </w:p>
    <w:p w14:paraId="39832729" w14:textId="65FE65BF" w:rsidR="0012612E" w:rsidRPr="00074796" w:rsidRDefault="003222F7" w:rsidP="00074796">
      <w:pPr>
        <w:tabs>
          <w:tab w:val="left" w:pos="0"/>
        </w:tabs>
        <w:spacing w:line="240" w:lineRule="auto"/>
        <w:ind w:right="-29"/>
        <w:jc w:val="center"/>
        <w:rPr>
          <w:rFonts w:ascii="Arial" w:eastAsia="Times New Roman" w:hAnsi="Arial" w:cs="Arial"/>
          <w:b/>
          <w:bCs/>
          <w:sz w:val="24"/>
          <w:szCs w:val="24"/>
        </w:rPr>
      </w:pPr>
      <w:r w:rsidRPr="003A2E64">
        <w:rPr>
          <w:rFonts w:ascii="Arial" w:hAnsi="Arial" w:cs="Arial"/>
          <w:b/>
          <w:sz w:val="24"/>
          <w:szCs w:val="24"/>
        </w:rPr>
        <w:t>Thank you very much for your time and effort in submitting this nomination</w:t>
      </w:r>
      <w:r w:rsidR="00074796">
        <w:rPr>
          <w:rFonts w:ascii="Arial" w:eastAsia="Times New Roman" w:hAnsi="Arial" w:cs="Arial"/>
          <w:b/>
          <w:bCs/>
          <w:sz w:val="24"/>
          <w:szCs w:val="24"/>
        </w:rPr>
        <w:t>.</w:t>
      </w:r>
    </w:p>
    <w:sectPr w:rsidR="0012612E" w:rsidRPr="00074796" w:rsidSect="007A3F9C">
      <w:headerReference w:type="default" r:id="rId8"/>
      <w:footerReference w:type="default" r:id="rId9"/>
      <w:footerReference w:type="first" r:id="rId10"/>
      <w:pgSz w:w="11906" w:h="16838"/>
      <w:pgMar w:top="567" w:right="1077" w:bottom="426" w:left="1077"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DD54" w14:textId="77777777" w:rsidR="007A3F9C" w:rsidRDefault="007A3F9C" w:rsidP="00A5640C">
      <w:pPr>
        <w:spacing w:after="0" w:line="240" w:lineRule="auto"/>
      </w:pPr>
      <w:r>
        <w:separator/>
      </w:r>
    </w:p>
  </w:endnote>
  <w:endnote w:type="continuationSeparator" w:id="0">
    <w:p w14:paraId="1D9FDA5C" w14:textId="77777777" w:rsidR="007A3F9C" w:rsidRDefault="007A3F9C" w:rsidP="00A5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399A" w14:textId="77777777" w:rsidR="00D22B10" w:rsidRDefault="00D22B10" w:rsidP="00473DF0">
    <w:pPr>
      <w:pStyle w:val="Footer"/>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3C98" w14:textId="77777777" w:rsidR="00D22B10" w:rsidRDefault="00D22B10" w:rsidP="00526F96">
    <w:pPr>
      <w:pStyle w:val="Footer"/>
      <w:ind w:left="-993"/>
    </w:pPr>
    <w:r>
      <w:rPr>
        <w:noProof/>
        <w:lang w:val="en-US" w:eastAsia="en-US"/>
      </w:rPr>
      <w:drawing>
        <wp:inline distT="0" distB="0" distL="0" distR="0" wp14:anchorId="131AE5FF" wp14:editId="09F62F46">
          <wp:extent cx="6895138" cy="560717"/>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29003" cy="5716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DA71" w14:textId="77777777" w:rsidR="007A3F9C" w:rsidRDefault="007A3F9C" w:rsidP="00A5640C">
      <w:pPr>
        <w:spacing w:after="0" w:line="240" w:lineRule="auto"/>
      </w:pPr>
      <w:r>
        <w:separator/>
      </w:r>
    </w:p>
  </w:footnote>
  <w:footnote w:type="continuationSeparator" w:id="0">
    <w:p w14:paraId="4FDDD7C1" w14:textId="77777777" w:rsidR="007A3F9C" w:rsidRDefault="007A3F9C" w:rsidP="00A5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52"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77"/>
      <w:gridCol w:w="1475"/>
    </w:tblGrid>
    <w:tr w:rsidR="00D22B10" w:rsidRPr="00F84BF3" w14:paraId="41CB31D4" w14:textId="77777777" w:rsidTr="0065505B">
      <w:trPr>
        <w:trHeight w:val="992"/>
        <w:jc w:val="center"/>
      </w:trPr>
      <w:tc>
        <w:tcPr>
          <w:tcW w:w="8577" w:type="dxa"/>
          <w:tcBorders>
            <w:bottom w:val="single" w:sz="12" w:space="0" w:color="8064A2" w:themeColor="accent4"/>
          </w:tcBorders>
        </w:tcPr>
        <w:p w14:paraId="0CB55A27" w14:textId="77777777" w:rsidR="00D22B10" w:rsidRDefault="00D22B10" w:rsidP="0065505B">
          <w:pPr>
            <w:tabs>
              <w:tab w:val="center" w:pos="4513"/>
              <w:tab w:val="right" w:pos="9026"/>
            </w:tabs>
            <w:spacing w:after="0" w:line="240" w:lineRule="auto"/>
            <w:jc w:val="right"/>
            <w:rPr>
              <w:rFonts w:cs="Calibri"/>
              <w:b/>
              <w:sz w:val="24"/>
              <w:szCs w:val="24"/>
            </w:rPr>
          </w:pPr>
          <w:r w:rsidRPr="00F84BF3">
            <w:rPr>
              <w:rFonts w:cs="Calibri"/>
              <w:b/>
              <w:sz w:val="24"/>
              <w:szCs w:val="24"/>
            </w:rPr>
            <w:t>Australasian Council of Women and Policing</w:t>
          </w:r>
        </w:p>
        <w:p w14:paraId="24503734" w14:textId="0B1BD482" w:rsidR="00D22B10" w:rsidRPr="00F84BF3" w:rsidRDefault="00D22B10" w:rsidP="0065505B">
          <w:pPr>
            <w:tabs>
              <w:tab w:val="center" w:pos="4513"/>
              <w:tab w:val="right" w:pos="9026"/>
            </w:tabs>
            <w:spacing w:after="0" w:line="240" w:lineRule="auto"/>
            <w:jc w:val="right"/>
            <w:rPr>
              <w:rFonts w:cs="Calibri"/>
              <w:b/>
              <w:sz w:val="24"/>
              <w:szCs w:val="24"/>
            </w:rPr>
          </w:pPr>
          <w:r>
            <w:rPr>
              <w:rFonts w:cs="Calibri"/>
              <w:b/>
              <w:sz w:val="24"/>
              <w:szCs w:val="24"/>
            </w:rPr>
            <w:t>202</w:t>
          </w:r>
          <w:r w:rsidR="004C2D85">
            <w:rPr>
              <w:rFonts w:cs="Calibri"/>
              <w:b/>
              <w:sz w:val="24"/>
              <w:szCs w:val="24"/>
            </w:rPr>
            <w:t>4</w:t>
          </w:r>
          <w:r w:rsidRPr="00F84BF3">
            <w:rPr>
              <w:rFonts w:cs="Calibri"/>
              <w:b/>
              <w:sz w:val="24"/>
              <w:szCs w:val="24"/>
            </w:rPr>
            <w:t xml:space="preserve"> Excellence in Policing Awards</w:t>
          </w:r>
          <w:r>
            <w:rPr>
              <w:rFonts w:cs="Calibri"/>
              <w:b/>
              <w:sz w:val="24"/>
              <w:szCs w:val="24"/>
            </w:rPr>
            <w:t xml:space="preserve"> Nomination Form</w:t>
          </w:r>
        </w:p>
      </w:tc>
      <w:tc>
        <w:tcPr>
          <w:tcW w:w="1475" w:type="dxa"/>
          <w:tcBorders>
            <w:bottom w:val="single" w:sz="12" w:space="0" w:color="8064A2" w:themeColor="accent4"/>
          </w:tcBorders>
        </w:tcPr>
        <w:p w14:paraId="34627FBC" w14:textId="77777777" w:rsidR="00D22B10" w:rsidRPr="00123DA3" w:rsidRDefault="00D22B10" w:rsidP="0065505B">
          <w:pPr>
            <w:tabs>
              <w:tab w:val="center" w:pos="4513"/>
              <w:tab w:val="right" w:pos="9026"/>
            </w:tabs>
            <w:spacing w:after="0" w:line="240" w:lineRule="auto"/>
            <w:jc w:val="right"/>
            <w:rPr>
              <w:rFonts w:cs="Calibri"/>
              <w:b/>
              <w:sz w:val="24"/>
              <w:szCs w:val="24"/>
            </w:rPr>
          </w:pPr>
          <w:r>
            <w:rPr>
              <w:rFonts w:cs="Calibri"/>
              <w:b/>
              <w:noProof/>
              <w:sz w:val="24"/>
              <w:szCs w:val="24"/>
              <w:lang w:val="en-US" w:eastAsia="en-US"/>
            </w:rPr>
            <w:drawing>
              <wp:inline distT="0" distB="0" distL="0" distR="0" wp14:anchorId="2B436663" wp14:editId="53BBABAC">
                <wp:extent cx="704796" cy="56963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1">
                          <a:extLst>
                            <a:ext uri="{28A0092B-C50C-407E-A947-70E740481C1C}">
                              <a14:useLocalDpi xmlns:a14="http://schemas.microsoft.com/office/drawing/2010/main" val="0"/>
                            </a:ext>
                          </a:extLst>
                        </a:blip>
                        <a:stretch>
                          <a:fillRect/>
                        </a:stretch>
                      </pic:blipFill>
                      <pic:spPr>
                        <a:xfrm>
                          <a:off x="0" y="0"/>
                          <a:ext cx="705768" cy="570416"/>
                        </a:xfrm>
                        <a:prstGeom prst="rect">
                          <a:avLst/>
                        </a:prstGeom>
                      </pic:spPr>
                    </pic:pic>
                  </a:graphicData>
                </a:graphic>
              </wp:inline>
            </w:drawing>
          </w:r>
        </w:p>
      </w:tc>
    </w:tr>
  </w:tbl>
  <w:p w14:paraId="49DE1DB6" w14:textId="77777777" w:rsidR="00D22B10" w:rsidRPr="000757FD" w:rsidRDefault="00D22B10" w:rsidP="0065505B">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2F"/>
    <w:rsid w:val="00032D9A"/>
    <w:rsid w:val="00045BAD"/>
    <w:rsid w:val="00063B3D"/>
    <w:rsid w:val="00074796"/>
    <w:rsid w:val="000757FD"/>
    <w:rsid w:val="000A2ECC"/>
    <w:rsid w:val="000B1775"/>
    <w:rsid w:val="00122CA0"/>
    <w:rsid w:val="00123DA3"/>
    <w:rsid w:val="0012612E"/>
    <w:rsid w:val="00136D54"/>
    <w:rsid w:val="00164FE0"/>
    <w:rsid w:val="001C4786"/>
    <w:rsid w:val="001E0563"/>
    <w:rsid w:val="001E554B"/>
    <w:rsid w:val="001F084F"/>
    <w:rsid w:val="00222A87"/>
    <w:rsid w:val="0023569A"/>
    <w:rsid w:val="002660BA"/>
    <w:rsid w:val="00277FC8"/>
    <w:rsid w:val="00294FED"/>
    <w:rsid w:val="002C4032"/>
    <w:rsid w:val="0031156E"/>
    <w:rsid w:val="003222F7"/>
    <w:rsid w:val="003316B7"/>
    <w:rsid w:val="003812E2"/>
    <w:rsid w:val="00386759"/>
    <w:rsid w:val="003A2E64"/>
    <w:rsid w:val="003B151B"/>
    <w:rsid w:val="00407220"/>
    <w:rsid w:val="004111DD"/>
    <w:rsid w:val="004214CE"/>
    <w:rsid w:val="0042532E"/>
    <w:rsid w:val="004579C7"/>
    <w:rsid w:val="00473DF0"/>
    <w:rsid w:val="004908C0"/>
    <w:rsid w:val="004C2D85"/>
    <w:rsid w:val="00502C94"/>
    <w:rsid w:val="005062BE"/>
    <w:rsid w:val="00524299"/>
    <w:rsid w:val="00526F96"/>
    <w:rsid w:val="00555784"/>
    <w:rsid w:val="00561BCE"/>
    <w:rsid w:val="005942AF"/>
    <w:rsid w:val="005D20E4"/>
    <w:rsid w:val="005E1EB9"/>
    <w:rsid w:val="00604944"/>
    <w:rsid w:val="0063409A"/>
    <w:rsid w:val="00640866"/>
    <w:rsid w:val="00641AE2"/>
    <w:rsid w:val="006453D9"/>
    <w:rsid w:val="0065505B"/>
    <w:rsid w:val="00662FDE"/>
    <w:rsid w:val="00676BBB"/>
    <w:rsid w:val="00691813"/>
    <w:rsid w:val="006C1D79"/>
    <w:rsid w:val="006D618B"/>
    <w:rsid w:val="0077707D"/>
    <w:rsid w:val="00784ABD"/>
    <w:rsid w:val="00793E37"/>
    <w:rsid w:val="007A3F9C"/>
    <w:rsid w:val="007E4EE8"/>
    <w:rsid w:val="007E5B2F"/>
    <w:rsid w:val="00850BB1"/>
    <w:rsid w:val="00853BD6"/>
    <w:rsid w:val="0086671D"/>
    <w:rsid w:val="008726FA"/>
    <w:rsid w:val="008E34EE"/>
    <w:rsid w:val="008F5F32"/>
    <w:rsid w:val="00902909"/>
    <w:rsid w:val="00922A6E"/>
    <w:rsid w:val="00953D2C"/>
    <w:rsid w:val="00955E8C"/>
    <w:rsid w:val="00972FA4"/>
    <w:rsid w:val="009A1A27"/>
    <w:rsid w:val="009B570A"/>
    <w:rsid w:val="009C6911"/>
    <w:rsid w:val="009F3DC5"/>
    <w:rsid w:val="00A107EE"/>
    <w:rsid w:val="00A366B4"/>
    <w:rsid w:val="00A5640C"/>
    <w:rsid w:val="00A8345B"/>
    <w:rsid w:val="00A87887"/>
    <w:rsid w:val="00AA0200"/>
    <w:rsid w:val="00AB3F82"/>
    <w:rsid w:val="00B2521B"/>
    <w:rsid w:val="00B5721C"/>
    <w:rsid w:val="00B84EAA"/>
    <w:rsid w:val="00BA55C4"/>
    <w:rsid w:val="00BE1EB9"/>
    <w:rsid w:val="00C21D7F"/>
    <w:rsid w:val="00C841D8"/>
    <w:rsid w:val="00CA6630"/>
    <w:rsid w:val="00CA744F"/>
    <w:rsid w:val="00D22B10"/>
    <w:rsid w:val="00D96BFA"/>
    <w:rsid w:val="00DD6867"/>
    <w:rsid w:val="00E43875"/>
    <w:rsid w:val="00EB311F"/>
    <w:rsid w:val="00EC2D39"/>
    <w:rsid w:val="00F10E2D"/>
    <w:rsid w:val="00F23474"/>
    <w:rsid w:val="00F3652E"/>
    <w:rsid w:val="00F72E95"/>
    <w:rsid w:val="00FB35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B4843C"/>
  <w15:docId w15:val="{879E3329-3DF5-49D8-9215-705AFB59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AU"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3A"/>
    <w:pPr>
      <w:spacing w:after="200" w:line="276" w:lineRule="auto"/>
    </w:pPr>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7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9C7"/>
    <w:rPr>
      <w:rFonts w:ascii="Tahoma" w:hAnsi="Tahoma" w:cs="Tahoma"/>
      <w:sz w:val="16"/>
      <w:szCs w:val="16"/>
    </w:rPr>
  </w:style>
  <w:style w:type="table" w:styleId="TableGrid">
    <w:name w:val="Table Grid"/>
    <w:basedOn w:val="TableNormal"/>
    <w:uiPriority w:val="99"/>
    <w:rsid w:val="004579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79C7"/>
    <w:rPr>
      <w:rFonts w:cs="Times New Roman"/>
      <w:color w:val="808080"/>
    </w:rPr>
  </w:style>
  <w:style w:type="character" w:customStyle="1" w:styleId="Style1">
    <w:name w:val="Style1"/>
    <w:basedOn w:val="DefaultParagraphFont"/>
    <w:uiPriority w:val="99"/>
    <w:rsid w:val="005062BE"/>
    <w:rPr>
      <w:rFonts w:ascii="Times New Roman" w:hAnsi="Times New Roman" w:cs="Times New Roman"/>
      <w:color w:val="auto"/>
      <w:sz w:val="24"/>
    </w:rPr>
  </w:style>
  <w:style w:type="paragraph" w:styleId="Header">
    <w:name w:val="header"/>
    <w:basedOn w:val="Normal"/>
    <w:link w:val="HeaderChar"/>
    <w:uiPriority w:val="99"/>
    <w:rsid w:val="00A5640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5640C"/>
    <w:rPr>
      <w:rFonts w:cs="Times New Roman"/>
    </w:rPr>
  </w:style>
  <w:style w:type="paragraph" w:styleId="Footer">
    <w:name w:val="footer"/>
    <w:basedOn w:val="Normal"/>
    <w:link w:val="FooterChar"/>
    <w:uiPriority w:val="99"/>
    <w:rsid w:val="00A5640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640C"/>
    <w:rPr>
      <w:rFonts w:cs="Times New Roman"/>
    </w:rPr>
  </w:style>
  <w:style w:type="character" w:styleId="Hyperlink">
    <w:name w:val="Hyperlink"/>
    <w:basedOn w:val="DefaultParagraphFont"/>
    <w:uiPriority w:val="99"/>
    <w:rsid w:val="008F5F32"/>
    <w:rPr>
      <w:rFonts w:cs="Times New Roman"/>
      <w:color w:val="0000FF"/>
      <w:u w:val="single"/>
    </w:rPr>
  </w:style>
  <w:style w:type="character" w:styleId="FollowedHyperlink">
    <w:name w:val="FollowedHyperlink"/>
    <w:basedOn w:val="DefaultParagraphFont"/>
    <w:uiPriority w:val="99"/>
    <w:rsid w:val="00EB311F"/>
    <w:rPr>
      <w:rFonts w:cs="Times New Roman"/>
      <w:color w:val="800080"/>
      <w:u w:val="single"/>
    </w:rPr>
  </w:style>
  <w:style w:type="character" w:styleId="CommentReference">
    <w:name w:val="annotation reference"/>
    <w:basedOn w:val="DefaultParagraphFont"/>
    <w:uiPriority w:val="99"/>
    <w:semiHidden/>
    <w:unhideWhenUsed/>
    <w:rsid w:val="009C69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acwap.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4BF1-C8CE-B14E-8D44-53CDCA39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Nominee's Details</vt:lpstr>
    </vt:vector>
  </TitlesOfParts>
  <Company>Microsoft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Nominee's Details</dc:title>
  <dc:subject/>
  <dc:creator>Helen McDermott</dc:creator>
  <cp:keywords/>
  <dc:description/>
  <cp:lastModifiedBy>Dorothy McPhail</cp:lastModifiedBy>
  <cp:revision>2</cp:revision>
  <dcterms:created xsi:type="dcterms:W3CDTF">2024-02-21T00:45:00Z</dcterms:created>
  <dcterms:modified xsi:type="dcterms:W3CDTF">2024-02-21T00:45:00Z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d3dada8c-0019-4f70-9605-c939848aad8b</vt:lpwstr>
  </property>
  <property fmtid="{D5CDD505-2E9C-101B-9397-08002B2CF9AE}" pid="3" name="TitusVER">
    <vt:lpwstr>NEW</vt:lpwstr>
  </property>
  <property fmtid="{D5CDD505-2E9C-101B-9397-08002B2CF9AE}" pid="4" name="TitusSEC">
    <vt:lpwstr>UNOFFICIAL</vt:lpwstr>
  </property>
</Properties>
</file>