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A274" w14:textId="2623804B" w:rsidR="0065505B" w:rsidRDefault="00045BAD" w:rsidP="0042532E">
      <w:pPr>
        <w:pStyle w:val="Header"/>
        <w:jc w:val="center"/>
        <w:rPr>
          <w:rFonts w:ascii="Arial" w:hAnsi="Arial" w:cs="Calibri"/>
          <w:b/>
          <w:sz w:val="32"/>
          <w:szCs w:val="32"/>
        </w:rPr>
      </w:pPr>
      <w:r>
        <w:rPr>
          <w:rFonts w:ascii="Arial" w:hAnsi="Arial" w:cs="Calibri"/>
          <w:b/>
          <w:sz w:val="32"/>
          <w:szCs w:val="32"/>
        </w:rPr>
        <w:t xml:space="preserve">MOST OUTSTANDING FEMALE </w:t>
      </w:r>
      <w:r w:rsidR="00A87887">
        <w:rPr>
          <w:rFonts w:ascii="Arial" w:hAnsi="Arial" w:cs="Calibri"/>
          <w:b/>
          <w:sz w:val="32"/>
          <w:szCs w:val="32"/>
        </w:rPr>
        <w:t xml:space="preserve">INTELLIGENCE </w:t>
      </w:r>
      <w:r w:rsidR="00A87887">
        <w:rPr>
          <w:rFonts w:ascii="Arial" w:hAnsi="Arial" w:cs="Calibri"/>
          <w:b/>
          <w:sz w:val="32"/>
          <w:szCs w:val="32"/>
        </w:rPr>
        <w:br/>
      </w:r>
      <w:r w:rsidR="00386759">
        <w:rPr>
          <w:rFonts w:ascii="Arial" w:hAnsi="Arial" w:cs="Calibri"/>
          <w:b/>
          <w:sz w:val="32"/>
          <w:szCs w:val="32"/>
        </w:rPr>
        <w:t>PRACTITIONER</w:t>
      </w:r>
      <w:r w:rsidR="004214CE" w:rsidRPr="009C6911">
        <w:rPr>
          <w:rFonts w:ascii="Arial" w:hAnsi="Arial" w:cs="Calibri"/>
          <w:b/>
          <w:sz w:val="32"/>
          <w:szCs w:val="32"/>
        </w:rPr>
        <w:t xml:space="preserve"> AWARD</w:t>
      </w:r>
    </w:p>
    <w:p w14:paraId="1CB27771" w14:textId="77777777" w:rsidR="0042532E" w:rsidRPr="0042532E" w:rsidRDefault="0042532E" w:rsidP="0042532E">
      <w:pPr>
        <w:pStyle w:val="Header"/>
        <w:jc w:val="center"/>
        <w:rPr>
          <w:rFonts w:ascii="Arial" w:hAnsi="Arial" w:cs="Calibri"/>
          <w:b/>
          <w:sz w:val="32"/>
          <w:szCs w:val="32"/>
        </w:rPr>
      </w:pPr>
    </w:p>
    <w:p w14:paraId="49B83B39" w14:textId="77777777" w:rsidR="0065505B" w:rsidRDefault="00555784" w:rsidP="0065505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C6911">
        <w:rPr>
          <w:rFonts w:ascii="Arial" w:hAnsi="Arial" w:cs="Arial"/>
          <w:b/>
          <w:sz w:val="24"/>
          <w:szCs w:val="24"/>
        </w:rPr>
        <w:t>Criteria</w:t>
      </w:r>
      <w:r w:rsidR="009C6911" w:rsidRPr="009C6911">
        <w:rPr>
          <w:rFonts w:ascii="Arial" w:hAnsi="Arial" w:cs="Arial"/>
          <w:b/>
          <w:sz w:val="24"/>
          <w:szCs w:val="24"/>
        </w:rPr>
        <w:t>:</w:t>
      </w:r>
    </w:p>
    <w:p w14:paraId="3A2932DC" w14:textId="0854F904" w:rsidR="0065505B" w:rsidRPr="0077707D" w:rsidRDefault="009C6911" w:rsidP="0065505B">
      <w:pPr>
        <w:spacing w:before="120" w:after="120" w:line="240" w:lineRule="auto"/>
        <w:rPr>
          <w:rFonts w:ascii="Arial" w:hAnsi="Arial" w:cs="Arial"/>
          <w:color w:val="5F497A" w:themeColor="accent4" w:themeShade="BF"/>
          <w:sz w:val="24"/>
          <w:szCs w:val="24"/>
        </w:rPr>
      </w:pP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Current or former female employees of an Australasian policing</w:t>
      </w:r>
      <w:r w:rsidR="00641AE2">
        <w:rPr>
          <w:rFonts w:ascii="Arial" w:hAnsi="Arial" w:cs="Arial"/>
          <w:color w:val="5F497A" w:themeColor="accent4" w:themeShade="BF"/>
          <w:sz w:val="24"/>
          <w:szCs w:val="24"/>
        </w:rPr>
        <w:t xml:space="preserve">, </w:t>
      </w: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law enforcement or justice sector agency may be nominated for this Award</w:t>
      </w:r>
      <w:r w:rsidR="003222F7" w:rsidRPr="009C6911">
        <w:rPr>
          <w:rFonts w:ascii="Arial" w:hAnsi="Arial" w:cs="Arial"/>
          <w:color w:val="5F497A" w:themeColor="accent4" w:themeShade="BF"/>
          <w:sz w:val="24"/>
          <w:szCs w:val="24"/>
        </w:rPr>
        <w:t>.</w:t>
      </w:r>
    </w:p>
    <w:p w14:paraId="30B30280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A5BA74" w14:textId="7B35BBA6" w:rsidR="00473DF0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Nominee's Details</w:t>
      </w:r>
      <w:r w:rsidR="0065505B">
        <w:rPr>
          <w:rFonts w:ascii="Arial" w:hAnsi="Arial" w:cs="Arial"/>
          <w:b/>
          <w:sz w:val="24"/>
          <w:szCs w:val="24"/>
        </w:rPr>
        <w:t>:</w:t>
      </w:r>
    </w:p>
    <w:p w14:paraId="6CCAFD09" w14:textId="77777777" w:rsidR="0065505B" w:rsidRP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83"/>
      </w:tblGrid>
      <w:tr w:rsidR="0012612E" w:rsidRPr="003A2E64" w14:paraId="06A9406E" w14:textId="77777777" w:rsidTr="009C6911">
        <w:tc>
          <w:tcPr>
            <w:tcW w:w="2093" w:type="dxa"/>
          </w:tcPr>
          <w:p w14:paraId="75EECB0E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83" w:type="dxa"/>
          </w:tcPr>
          <w:p w14:paraId="64F0D85C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14DB807C" w14:textId="77777777" w:rsidTr="009C6911">
        <w:tc>
          <w:tcPr>
            <w:tcW w:w="2093" w:type="dxa"/>
          </w:tcPr>
          <w:p w14:paraId="26196ADE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Rank/Title</w:t>
            </w:r>
          </w:p>
        </w:tc>
        <w:tc>
          <w:tcPr>
            <w:tcW w:w="7683" w:type="dxa"/>
          </w:tcPr>
          <w:p w14:paraId="38259540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3E806E66" w14:textId="77777777" w:rsidTr="009C6911">
        <w:tc>
          <w:tcPr>
            <w:tcW w:w="2093" w:type="dxa"/>
          </w:tcPr>
          <w:p w14:paraId="43DCCC6B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683" w:type="dxa"/>
          </w:tcPr>
          <w:p w14:paraId="089B07A1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59DD9831" w14:textId="77777777" w:rsidTr="009C6911">
        <w:tc>
          <w:tcPr>
            <w:tcW w:w="2093" w:type="dxa"/>
            <w:vAlign w:val="bottom"/>
          </w:tcPr>
          <w:p w14:paraId="601820C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</w:p>
        </w:tc>
        <w:tc>
          <w:tcPr>
            <w:tcW w:w="7683" w:type="dxa"/>
          </w:tcPr>
          <w:p w14:paraId="18ADAD4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488A9E2F" w14:textId="77777777" w:rsidTr="009C6911">
        <w:tc>
          <w:tcPr>
            <w:tcW w:w="2093" w:type="dxa"/>
            <w:vAlign w:val="bottom"/>
          </w:tcPr>
          <w:p w14:paraId="2524855D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83" w:type="dxa"/>
          </w:tcPr>
          <w:p w14:paraId="051D1A67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4AD4EE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3B17B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EAE538" w14:textId="576CC23E" w:rsidR="00473DF0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Nominator's Details</w:t>
      </w:r>
      <w:r w:rsidR="0065505B">
        <w:rPr>
          <w:rFonts w:ascii="Arial" w:hAnsi="Arial" w:cs="Arial"/>
          <w:b/>
          <w:sz w:val="24"/>
          <w:szCs w:val="24"/>
        </w:rPr>
        <w:t>:</w:t>
      </w:r>
    </w:p>
    <w:p w14:paraId="425A3909" w14:textId="77777777" w:rsidR="0065505B" w:rsidRP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83"/>
      </w:tblGrid>
      <w:tr w:rsidR="0012612E" w:rsidRPr="003A2E64" w14:paraId="4F5BB5C3" w14:textId="77777777" w:rsidTr="009C6911">
        <w:tc>
          <w:tcPr>
            <w:tcW w:w="2093" w:type="dxa"/>
          </w:tcPr>
          <w:p w14:paraId="5868526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83" w:type="dxa"/>
          </w:tcPr>
          <w:p w14:paraId="352E6168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4F3F0B71" w14:textId="77777777" w:rsidTr="009C6911">
        <w:tc>
          <w:tcPr>
            <w:tcW w:w="2093" w:type="dxa"/>
          </w:tcPr>
          <w:p w14:paraId="0C58D1A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Rank /Title</w:t>
            </w:r>
          </w:p>
        </w:tc>
        <w:tc>
          <w:tcPr>
            <w:tcW w:w="7683" w:type="dxa"/>
          </w:tcPr>
          <w:p w14:paraId="466FEF60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7286A69D" w14:textId="77777777" w:rsidTr="009C6911">
        <w:tc>
          <w:tcPr>
            <w:tcW w:w="2093" w:type="dxa"/>
          </w:tcPr>
          <w:p w14:paraId="40A6D886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683" w:type="dxa"/>
          </w:tcPr>
          <w:p w14:paraId="5BCD6ACA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3C3A380E" w14:textId="77777777" w:rsidTr="009C6911">
        <w:tc>
          <w:tcPr>
            <w:tcW w:w="2093" w:type="dxa"/>
            <w:vAlign w:val="bottom"/>
          </w:tcPr>
          <w:p w14:paraId="32B2D01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</w:p>
        </w:tc>
        <w:tc>
          <w:tcPr>
            <w:tcW w:w="7683" w:type="dxa"/>
          </w:tcPr>
          <w:p w14:paraId="10E4FFE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17ABD0AC" w14:textId="77777777" w:rsidTr="009C6911">
        <w:tc>
          <w:tcPr>
            <w:tcW w:w="2093" w:type="dxa"/>
            <w:vAlign w:val="bottom"/>
          </w:tcPr>
          <w:p w14:paraId="20854396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83" w:type="dxa"/>
          </w:tcPr>
          <w:p w14:paraId="337E847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1265C" w14:textId="77777777" w:rsidR="0012612E" w:rsidRPr="003A2E64" w:rsidRDefault="0012612E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9C6A4C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4B6F1" w14:textId="5F757644" w:rsidR="0065505B" w:rsidRDefault="0012612E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E64">
        <w:rPr>
          <w:rFonts w:ascii="Arial" w:hAnsi="Arial" w:cs="Arial"/>
          <w:sz w:val="24"/>
          <w:szCs w:val="24"/>
        </w:rPr>
        <w:t>Is the nominee a</w:t>
      </w:r>
      <w:r w:rsidR="00902909">
        <w:rPr>
          <w:rFonts w:ascii="Arial" w:hAnsi="Arial" w:cs="Arial"/>
          <w:sz w:val="24"/>
          <w:szCs w:val="24"/>
        </w:rPr>
        <w:t xml:space="preserve">ware that you have nominated </w:t>
      </w:r>
      <w:r w:rsidRPr="003A2E64">
        <w:rPr>
          <w:rFonts w:ascii="Arial" w:hAnsi="Arial" w:cs="Arial"/>
          <w:sz w:val="24"/>
          <w:szCs w:val="24"/>
        </w:rPr>
        <w:t xml:space="preserve">her? </w:t>
      </w:r>
      <w:r w:rsidR="0065505B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Pr="0065505B">
        <w:rPr>
          <w:rFonts w:ascii="Arial" w:hAnsi="Arial" w:cs="Arial"/>
          <w:b/>
          <w:sz w:val="24"/>
          <w:szCs w:val="24"/>
        </w:rPr>
        <w:t>YES/NO</w:t>
      </w:r>
    </w:p>
    <w:p w14:paraId="5861D0DD" w14:textId="77777777" w:rsidR="0042532E" w:rsidRDefault="004253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3A161" w14:textId="77777777" w:rsidR="00F72E95" w:rsidRDefault="00F72E95" w:rsidP="00425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3AED4" w14:textId="6DEE0652" w:rsidR="0042532E" w:rsidRDefault="0042532E" w:rsidP="00425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supporting documentation for this Nomination Submission?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505B">
        <w:rPr>
          <w:rFonts w:ascii="Arial" w:hAnsi="Arial" w:cs="Arial"/>
          <w:b/>
          <w:sz w:val="24"/>
          <w:szCs w:val="24"/>
        </w:rPr>
        <w:t>YES/NO</w:t>
      </w:r>
    </w:p>
    <w:p w14:paraId="75D5DB5B" w14:textId="77777777" w:rsidR="00544154" w:rsidRPr="0042532E" w:rsidRDefault="00F72E95" w:rsidP="0054415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544154">
        <w:rPr>
          <w:rFonts w:ascii="Arial" w:hAnsi="Arial" w:cs="Arial"/>
          <w:i/>
          <w:sz w:val="24"/>
          <w:szCs w:val="24"/>
        </w:rPr>
        <w:t xml:space="preserve">Probity checks will be undertaken on shortlisted nominees prior to final judging. </w:t>
      </w:r>
      <w:r w:rsidR="00544154" w:rsidRPr="0042532E">
        <w:rPr>
          <w:rFonts w:ascii="Arial" w:hAnsi="Arial" w:cs="Arial"/>
          <w:i/>
          <w:sz w:val="24"/>
          <w:szCs w:val="24"/>
        </w:rPr>
        <w:t xml:space="preserve">Supporting documentation is limited to a </w:t>
      </w:r>
      <w:r w:rsidR="00544154" w:rsidRPr="0042532E">
        <w:rPr>
          <w:rFonts w:ascii="Arial" w:hAnsi="Arial" w:cs="Arial"/>
          <w:b/>
          <w:i/>
          <w:sz w:val="24"/>
          <w:szCs w:val="24"/>
          <w:u w:val="single"/>
        </w:rPr>
        <w:t>maximum of 3 pages</w:t>
      </w:r>
      <w:r w:rsidR="00544154" w:rsidRPr="0042532E">
        <w:rPr>
          <w:rFonts w:ascii="Arial" w:hAnsi="Arial" w:cs="Arial"/>
          <w:i/>
          <w:sz w:val="24"/>
          <w:szCs w:val="24"/>
        </w:rPr>
        <w:t>.</w:t>
      </w:r>
      <w:r w:rsidR="00544154">
        <w:rPr>
          <w:rFonts w:ascii="Arial" w:hAnsi="Arial" w:cs="Arial"/>
          <w:i/>
          <w:sz w:val="24"/>
          <w:szCs w:val="24"/>
        </w:rPr>
        <w:t xml:space="preserve"> </w:t>
      </w:r>
      <w:r w:rsidR="00544154" w:rsidRPr="0042532E">
        <w:rPr>
          <w:rFonts w:ascii="Arial" w:hAnsi="Arial" w:cs="Arial"/>
          <w:b/>
          <w:i/>
          <w:sz w:val="24"/>
          <w:szCs w:val="24"/>
        </w:rPr>
        <w:t>Arial 12</w:t>
      </w:r>
      <w:r w:rsidR="00544154" w:rsidRPr="0042532E">
        <w:rPr>
          <w:rFonts w:ascii="Arial" w:hAnsi="Arial" w:cs="Arial"/>
          <w:i/>
          <w:sz w:val="24"/>
          <w:szCs w:val="24"/>
        </w:rPr>
        <w:t xml:space="preserve"> is the </w:t>
      </w:r>
      <w:r w:rsidR="00544154" w:rsidRPr="0042532E">
        <w:rPr>
          <w:rFonts w:ascii="Arial" w:hAnsi="Arial" w:cs="Arial"/>
          <w:i/>
          <w:sz w:val="24"/>
          <w:szCs w:val="24"/>
          <w:u w:val="single"/>
        </w:rPr>
        <w:t>only</w:t>
      </w:r>
      <w:r w:rsidR="00544154" w:rsidRPr="0042532E">
        <w:rPr>
          <w:rFonts w:ascii="Arial" w:hAnsi="Arial" w:cs="Arial"/>
          <w:i/>
          <w:sz w:val="24"/>
          <w:szCs w:val="24"/>
        </w:rPr>
        <w:t xml:space="preserve"> accepted font and size.</w:t>
      </w:r>
    </w:p>
    <w:p w14:paraId="5E639D75" w14:textId="284D2DFE" w:rsidR="0065505B" w:rsidRDefault="0065505B" w:rsidP="005441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C97CD83" w14:textId="0D5704E6" w:rsidR="006D618B" w:rsidRPr="003A2E64" w:rsidRDefault="0012612E" w:rsidP="0065505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lastRenderedPageBreak/>
        <w:t xml:space="preserve">Nomination </w:t>
      </w:r>
      <w:r w:rsidR="006D618B" w:rsidRPr="003A2E64">
        <w:rPr>
          <w:rFonts w:ascii="Arial" w:hAnsi="Arial" w:cs="Arial"/>
          <w:b/>
          <w:sz w:val="24"/>
          <w:szCs w:val="24"/>
        </w:rPr>
        <w:t>Headline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2612E" w:rsidRPr="003A2E64" w14:paraId="416020C1" w14:textId="77777777" w:rsidTr="0065505B">
        <w:tc>
          <w:tcPr>
            <w:tcW w:w="9968" w:type="dxa"/>
          </w:tcPr>
          <w:p w14:paraId="3B384CC9" w14:textId="79E681AC" w:rsidR="0065505B" w:rsidRPr="0065505B" w:rsidRDefault="003222F7" w:rsidP="006550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In </w:t>
            </w: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:u w:val="single"/>
              </w:rPr>
              <w:t>one sentence</w:t>
            </w: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please describe why this nominee is so outstanding– this description will be used for the Awards Presentation </w:t>
            </w:r>
            <w:r w:rsidR="0065505B"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Program and ACWAP website.</w:t>
            </w:r>
          </w:p>
          <w:p w14:paraId="50ADCFA0" w14:textId="77777777" w:rsidR="0065505B" w:rsidRPr="0065505B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3A37E3B2" w14:textId="77777777" w:rsidR="0012612E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  <w:t>Ex</w:t>
            </w:r>
            <w:r w:rsidR="003222F7" w:rsidRPr="0065505B"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  <w:t>ample: “Inspirational with her outstanding leadership for women and her work with the Women’s Advisory Network and the union, with a wealth of police experience she is known for her integrity, determination and resilience.”</w:t>
            </w:r>
          </w:p>
          <w:p w14:paraId="79014926" w14:textId="65A3065C" w:rsidR="001E0563" w:rsidRPr="001E0563" w:rsidRDefault="001E0563" w:rsidP="0065505B">
            <w:pPr>
              <w:spacing w:after="0" w:line="240" w:lineRule="auto"/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</w:p>
        </w:tc>
      </w:tr>
    </w:tbl>
    <w:p w14:paraId="1FD55FF6" w14:textId="77777777" w:rsidR="00555784" w:rsidRPr="003A2E64" w:rsidRDefault="00555784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CF1DA8" w14:textId="77777777" w:rsidR="0012612E" w:rsidRPr="003A2E64" w:rsidRDefault="0012612E" w:rsidP="0065505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Nomination Summary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2612E" w:rsidRPr="003A2E64" w14:paraId="6A078C50" w14:textId="77777777" w:rsidTr="0065505B">
        <w:tc>
          <w:tcPr>
            <w:tcW w:w="9968" w:type="dxa"/>
          </w:tcPr>
          <w:p w14:paraId="3FB1A633" w14:textId="1F164364" w:rsidR="0012612E" w:rsidRPr="003A2E64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In no more than one paragraph, outline</w:t>
            </w:r>
            <w:r w:rsidR="0012612E"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the key reasons for this nomination.</w:t>
            </w:r>
          </w:p>
          <w:p w14:paraId="311F8C25" w14:textId="77777777" w:rsidR="0012612E" w:rsidRDefault="0012612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5042A2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18F67F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5686F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465BC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C830DF" w14:textId="77777777" w:rsidR="00662FDE" w:rsidRPr="003A2E64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415CA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EB730" w14:textId="77777777" w:rsidR="0012612E" w:rsidRPr="003A2E64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Nomination Submission</w:t>
      </w:r>
    </w:p>
    <w:p w14:paraId="3D069629" w14:textId="37E44554" w:rsidR="00784ABD" w:rsidRPr="001E0563" w:rsidRDefault="0065505B" w:rsidP="0065505B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0563">
        <w:rPr>
          <w:rFonts w:ascii="Arial" w:hAnsi="Arial" w:cs="Arial"/>
          <w:b/>
          <w:i/>
          <w:sz w:val="24"/>
          <w:szCs w:val="24"/>
        </w:rPr>
        <w:t xml:space="preserve">Each </w:t>
      </w:r>
      <w:r w:rsidR="0042532E" w:rsidRPr="001E0563">
        <w:rPr>
          <w:rFonts w:ascii="Arial" w:hAnsi="Arial" w:cs="Arial"/>
          <w:b/>
          <w:i/>
          <w:sz w:val="24"/>
          <w:szCs w:val="24"/>
        </w:rPr>
        <w:t>criterion</w:t>
      </w:r>
      <w:r w:rsidRPr="001E0563">
        <w:rPr>
          <w:rFonts w:ascii="Arial" w:hAnsi="Arial" w:cs="Arial"/>
          <w:b/>
          <w:i/>
          <w:sz w:val="24"/>
          <w:szCs w:val="24"/>
        </w:rPr>
        <w:t xml:space="preserve"> requires an individual response (Maximum </w:t>
      </w:r>
      <w:r w:rsidR="003222F7" w:rsidRPr="001E0563">
        <w:rPr>
          <w:rFonts w:ascii="Arial" w:hAnsi="Arial" w:cs="Arial"/>
          <w:b/>
          <w:i/>
          <w:sz w:val="24"/>
          <w:szCs w:val="24"/>
        </w:rPr>
        <w:t>of 400 words per criteria</w:t>
      </w:r>
      <w:r w:rsidRPr="001E0563">
        <w:rPr>
          <w:rFonts w:ascii="Arial" w:hAnsi="Arial" w:cs="Arial"/>
          <w:b/>
          <w:i/>
          <w:sz w:val="24"/>
          <w:szCs w:val="24"/>
        </w:rPr>
        <w:t>)</w:t>
      </w:r>
      <w:r w:rsidR="00784ABD" w:rsidRPr="001E0563">
        <w:rPr>
          <w:rFonts w:ascii="Arial" w:hAnsi="Arial" w:cs="Arial"/>
          <w:b/>
          <w:i/>
          <w:sz w:val="24"/>
          <w:szCs w:val="24"/>
        </w:rPr>
        <w:t xml:space="preserve">.  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84ABD" w:rsidRPr="003A2E64" w14:paraId="6D978823" w14:textId="77777777" w:rsidTr="0065505B">
        <w:tc>
          <w:tcPr>
            <w:tcW w:w="9776" w:type="dxa"/>
          </w:tcPr>
          <w:p w14:paraId="40BB881F" w14:textId="4D0BE061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853BD6" w:rsidRPr="00853BD6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tangibly improved how intelligence practitioners contribute to harm prevention and deliver improved intelligence pathways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4A3327DD" w14:textId="3E1DD404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78D2A2B" w14:textId="77777777" w:rsidR="007E4EE8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BD" w:rsidRPr="003A2E64" w14:paraId="29B05518" w14:textId="77777777" w:rsidTr="0065505B">
        <w:tc>
          <w:tcPr>
            <w:tcW w:w="9776" w:type="dxa"/>
          </w:tcPr>
          <w:p w14:paraId="694EA2B8" w14:textId="62D7E88E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853BD6" w:rsidRPr="00853BD6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an outstanding on-the-job performance</w:t>
            </w:r>
            <w:r w:rsidR="00D22B10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16C1D062" w14:textId="195B835C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463F4BA" w14:textId="77777777" w:rsidR="00784ABD" w:rsidRPr="003A2E64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BD" w:rsidRPr="003A2E64" w14:paraId="18CF5C88" w14:textId="77777777" w:rsidTr="0065505B">
        <w:tc>
          <w:tcPr>
            <w:tcW w:w="9776" w:type="dxa"/>
          </w:tcPr>
          <w:p w14:paraId="6CBD452B" w14:textId="197E3EF9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853BD6" w:rsidRPr="00853BD6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mentored, supported and/or provided guidance to others within policing or law enforcement, particularly women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6B0D504B" w14:textId="66CB1518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78CE2E33" w14:textId="77777777" w:rsidR="00784ABD" w:rsidRPr="003A2E64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C94" w:rsidRPr="003A2E64" w14:paraId="2F932CC0" w14:textId="77777777" w:rsidTr="0065505B">
        <w:tc>
          <w:tcPr>
            <w:tcW w:w="9776" w:type="dxa"/>
          </w:tcPr>
          <w:p w14:paraId="7C3D3CDE" w14:textId="041C7170" w:rsidR="00502C94" w:rsidRPr="0042532E" w:rsidRDefault="00502C94" w:rsidP="00502C9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853BD6" w:rsidRPr="00853BD6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enhanced the profile and professionalism of women intelligence practitioners in policing or law enforcement</w:t>
            </w: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54550217" w14:textId="77777777" w:rsidR="00502C94" w:rsidRPr="003A2E64" w:rsidRDefault="00502C94" w:rsidP="00502C94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162BF643" w14:textId="77777777" w:rsidR="00502C94" w:rsidRPr="0042532E" w:rsidRDefault="00502C94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</w:p>
        </w:tc>
      </w:tr>
    </w:tbl>
    <w:p w14:paraId="2DB90E45" w14:textId="77777777" w:rsidR="0042532E" w:rsidRDefault="004253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D567DE" w14:textId="5E2B5913" w:rsidR="00DD6867" w:rsidRDefault="003222F7" w:rsidP="00074796">
      <w:pPr>
        <w:tabs>
          <w:tab w:val="left" w:pos="0"/>
        </w:tabs>
        <w:spacing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i/>
          <w:sz w:val="24"/>
          <w:szCs w:val="24"/>
        </w:rPr>
        <w:t>Please for</w:t>
      </w:r>
      <w:r w:rsidR="0042532E">
        <w:rPr>
          <w:rFonts w:ascii="Arial" w:hAnsi="Arial" w:cs="Arial"/>
          <w:i/>
          <w:sz w:val="24"/>
          <w:szCs w:val="24"/>
        </w:rPr>
        <w:t>ward completed nomination form</w:t>
      </w:r>
      <w:r w:rsidRPr="003A2E64">
        <w:rPr>
          <w:rFonts w:ascii="Arial" w:hAnsi="Arial" w:cs="Arial"/>
          <w:i/>
          <w:sz w:val="24"/>
          <w:szCs w:val="24"/>
        </w:rPr>
        <w:t xml:space="preserve"> </w:t>
      </w:r>
      <w:r w:rsidR="0042532E">
        <w:rPr>
          <w:rFonts w:ascii="Arial" w:hAnsi="Arial" w:cs="Arial"/>
          <w:i/>
          <w:sz w:val="24"/>
          <w:szCs w:val="24"/>
        </w:rPr>
        <w:t>(</w:t>
      </w:r>
      <w:r w:rsidRPr="003A2E64">
        <w:rPr>
          <w:rFonts w:ascii="Arial" w:hAnsi="Arial" w:cs="Arial"/>
          <w:i/>
          <w:sz w:val="24"/>
          <w:szCs w:val="24"/>
        </w:rPr>
        <w:t>in word format only</w:t>
      </w:r>
      <w:r w:rsidR="0042532E">
        <w:rPr>
          <w:rFonts w:ascii="Arial" w:hAnsi="Arial" w:cs="Arial"/>
          <w:i/>
          <w:sz w:val="24"/>
          <w:szCs w:val="24"/>
        </w:rPr>
        <w:t>)</w:t>
      </w:r>
      <w:r w:rsidR="001E0563">
        <w:rPr>
          <w:rFonts w:ascii="Arial" w:hAnsi="Arial" w:cs="Arial"/>
          <w:i/>
          <w:sz w:val="24"/>
          <w:szCs w:val="24"/>
        </w:rPr>
        <w:t>, an electronic photo of the Nominee</w:t>
      </w:r>
      <w:r w:rsidRPr="003A2E64">
        <w:rPr>
          <w:rFonts w:ascii="Arial" w:hAnsi="Arial" w:cs="Arial"/>
          <w:i/>
          <w:sz w:val="24"/>
          <w:szCs w:val="24"/>
        </w:rPr>
        <w:t xml:space="preserve"> and supporting documentation to </w:t>
      </w:r>
      <w:hyperlink r:id="rId7" w:history="1">
        <w:r w:rsidR="00F10E2D" w:rsidRPr="00F10E2D">
          <w:rPr>
            <w:rStyle w:val="Hyperlink"/>
            <w:rFonts w:ascii="Arial" w:hAnsi="Arial"/>
            <w:i/>
            <w:sz w:val="24"/>
            <w:szCs w:val="24"/>
          </w:rPr>
          <w:t>awards@acwap.com.au</w:t>
        </w:r>
      </w:hyperlink>
      <w:r w:rsidR="001E0563">
        <w:t xml:space="preserve"> by</w:t>
      </w:r>
      <w:r w:rsidR="001E05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3A2E64">
        <w:rPr>
          <w:rFonts w:ascii="Arial" w:eastAsia="Times New Roman" w:hAnsi="Arial" w:cs="Arial"/>
          <w:b/>
          <w:bCs/>
          <w:sz w:val="24"/>
          <w:szCs w:val="24"/>
        </w:rPr>
        <w:t xml:space="preserve">COB </w:t>
      </w:r>
      <w:r w:rsidR="00C91AB8">
        <w:rPr>
          <w:rFonts w:ascii="Arial" w:eastAsia="Times New Roman" w:hAnsi="Arial" w:cs="Arial"/>
          <w:b/>
          <w:bCs/>
          <w:sz w:val="24"/>
          <w:szCs w:val="24"/>
        </w:rPr>
        <w:t>30 April 2024.</w:t>
      </w:r>
      <w:r w:rsidR="001E0563">
        <w:br/>
      </w:r>
    </w:p>
    <w:p w14:paraId="39832729" w14:textId="65FE65BF" w:rsidR="0012612E" w:rsidRPr="00074796" w:rsidRDefault="003222F7" w:rsidP="00074796">
      <w:pPr>
        <w:tabs>
          <w:tab w:val="left" w:pos="0"/>
        </w:tabs>
        <w:spacing w:line="240" w:lineRule="auto"/>
        <w:ind w:right="-2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Thank you very much for your time and effort in submitting this nomination</w:t>
      </w:r>
      <w:r w:rsidR="0007479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sectPr w:rsidR="0012612E" w:rsidRPr="00074796" w:rsidSect="007C62F0">
      <w:headerReference w:type="default" r:id="rId8"/>
      <w:footerReference w:type="default" r:id="rId9"/>
      <w:footerReference w:type="first" r:id="rId10"/>
      <w:pgSz w:w="11906" w:h="16838"/>
      <w:pgMar w:top="567" w:right="1077" w:bottom="426" w:left="107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E9DF" w14:textId="77777777" w:rsidR="007C62F0" w:rsidRDefault="007C62F0" w:rsidP="00A5640C">
      <w:pPr>
        <w:spacing w:after="0" w:line="240" w:lineRule="auto"/>
      </w:pPr>
      <w:r>
        <w:separator/>
      </w:r>
    </w:p>
  </w:endnote>
  <w:endnote w:type="continuationSeparator" w:id="0">
    <w:p w14:paraId="6712D34F" w14:textId="77777777" w:rsidR="007C62F0" w:rsidRDefault="007C62F0" w:rsidP="00A5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399A" w14:textId="77777777" w:rsidR="00D22B10" w:rsidRDefault="00D22B10" w:rsidP="00473DF0">
    <w:pPr>
      <w:pStyle w:val="Footer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3C98" w14:textId="77777777" w:rsidR="00D22B10" w:rsidRDefault="00D22B10" w:rsidP="00526F96">
    <w:pPr>
      <w:pStyle w:val="Footer"/>
      <w:ind w:left="-993"/>
    </w:pPr>
    <w:r>
      <w:rPr>
        <w:noProof/>
        <w:lang w:val="en-US" w:eastAsia="en-US"/>
      </w:rPr>
      <w:drawing>
        <wp:inline distT="0" distB="0" distL="0" distR="0" wp14:anchorId="131AE5FF" wp14:editId="09F62F46">
          <wp:extent cx="6895138" cy="560717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9003" cy="57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CFDA" w14:textId="77777777" w:rsidR="007C62F0" w:rsidRDefault="007C62F0" w:rsidP="00A5640C">
      <w:pPr>
        <w:spacing w:after="0" w:line="240" w:lineRule="auto"/>
      </w:pPr>
      <w:r>
        <w:separator/>
      </w:r>
    </w:p>
  </w:footnote>
  <w:footnote w:type="continuationSeparator" w:id="0">
    <w:p w14:paraId="1B7B9E6B" w14:textId="77777777" w:rsidR="007C62F0" w:rsidRDefault="007C62F0" w:rsidP="00A5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2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77"/>
      <w:gridCol w:w="1475"/>
    </w:tblGrid>
    <w:tr w:rsidR="00D22B10" w:rsidRPr="00F84BF3" w14:paraId="41CB31D4" w14:textId="77777777" w:rsidTr="0065505B">
      <w:trPr>
        <w:trHeight w:val="992"/>
        <w:jc w:val="center"/>
      </w:trPr>
      <w:tc>
        <w:tcPr>
          <w:tcW w:w="8577" w:type="dxa"/>
          <w:tcBorders>
            <w:bottom w:val="single" w:sz="12" w:space="0" w:color="8064A2" w:themeColor="accent4"/>
          </w:tcBorders>
        </w:tcPr>
        <w:p w14:paraId="0CB55A27" w14:textId="77777777" w:rsidR="00D22B10" w:rsidRDefault="00D22B10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 w:rsidRPr="00F84BF3">
            <w:rPr>
              <w:rFonts w:cs="Calibri"/>
              <w:b/>
              <w:sz w:val="24"/>
              <w:szCs w:val="24"/>
            </w:rPr>
            <w:t>Australasian Council of Women and Policing</w:t>
          </w:r>
        </w:p>
        <w:p w14:paraId="24503734" w14:textId="098F78A0" w:rsidR="00D22B10" w:rsidRPr="00F84BF3" w:rsidRDefault="00D22B10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202</w:t>
          </w:r>
          <w:r w:rsidR="00C91AB8">
            <w:rPr>
              <w:rFonts w:cs="Calibri"/>
              <w:b/>
              <w:sz w:val="24"/>
              <w:szCs w:val="24"/>
            </w:rPr>
            <w:t>4</w:t>
          </w:r>
          <w:r w:rsidRPr="00F84BF3">
            <w:rPr>
              <w:rFonts w:cs="Calibri"/>
              <w:b/>
              <w:sz w:val="24"/>
              <w:szCs w:val="24"/>
            </w:rPr>
            <w:t xml:space="preserve"> Excellence in Policing Awards</w:t>
          </w:r>
          <w:r>
            <w:rPr>
              <w:rFonts w:cs="Calibri"/>
              <w:b/>
              <w:sz w:val="24"/>
              <w:szCs w:val="24"/>
            </w:rPr>
            <w:t xml:space="preserve"> Nomination Form</w:t>
          </w:r>
        </w:p>
      </w:tc>
      <w:tc>
        <w:tcPr>
          <w:tcW w:w="1475" w:type="dxa"/>
          <w:tcBorders>
            <w:bottom w:val="single" w:sz="12" w:space="0" w:color="8064A2" w:themeColor="accent4"/>
          </w:tcBorders>
        </w:tcPr>
        <w:p w14:paraId="34627FBC" w14:textId="77777777" w:rsidR="00D22B10" w:rsidRPr="00123DA3" w:rsidRDefault="00D22B10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B436663" wp14:editId="53BBABAC">
                <wp:extent cx="704796" cy="569630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768" cy="570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DE1DB6" w14:textId="77777777" w:rsidR="00D22B10" w:rsidRPr="000757FD" w:rsidRDefault="00D22B10" w:rsidP="0065505B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2F"/>
    <w:rsid w:val="00032D9A"/>
    <w:rsid w:val="00045BAD"/>
    <w:rsid w:val="00074796"/>
    <w:rsid w:val="000757FD"/>
    <w:rsid w:val="000A2ECC"/>
    <w:rsid w:val="000B1775"/>
    <w:rsid w:val="000E5697"/>
    <w:rsid w:val="00122CA0"/>
    <w:rsid w:val="00123DA3"/>
    <w:rsid w:val="0012612E"/>
    <w:rsid w:val="00136D54"/>
    <w:rsid w:val="00164FE0"/>
    <w:rsid w:val="001C4786"/>
    <w:rsid w:val="001E0563"/>
    <w:rsid w:val="001E554B"/>
    <w:rsid w:val="001F084F"/>
    <w:rsid w:val="00222A87"/>
    <w:rsid w:val="002660BA"/>
    <w:rsid w:val="00277FC8"/>
    <w:rsid w:val="00294FED"/>
    <w:rsid w:val="002C4032"/>
    <w:rsid w:val="0031156E"/>
    <w:rsid w:val="003222F7"/>
    <w:rsid w:val="003316B7"/>
    <w:rsid w:val="003812E2"/>
    <w:rsid w:val="00386759"/>
    <w:rsid w:val="003A2E64"/>
    <w:rsid w:val="003B151B"/>
    <w:rsid w:val="00407220"/>
    <w:rsid w:val="004111DD"/>
    <w:rsid w:val="004214CE"/>
    <w:rsid w:val="0042532E"/>
    <w:rsid w:val="004579C7"/>
    <w:rsid w:val="00473DF0"/>
    <w:rsid w:val="004908C0"/>
    <w:rsid w:val="00502C94"/>
    <w:rsid w:val="005062BE"/>
    <w:rsid w:val="00524299"/>
    <w:rsid w:val="00526F96"/>
    <w:rsid w:val="00544154"/>
    <w:rsid w:val="00555784"/>
    <w:rsid w:val="00561BCE"/>
    <w:rsid w:val="005942AF"/>
    <w:rsid w:val="005D20E4"/>
    <w:rsid w:val="005E1EB9"/>
    <w:rsid w:val="00604944"/>
    <w:rsid w:val="0063409A"/>
    <w:rsid w:val="00640866"/>
    <w:rsid w:val="00641AE2"/>
    <w:rsid w:val="006453D9"/>
    <w:rsid w:val="0065505B"/>
    <w:rsid w:val="00662FDE"/>
    <w:rsid w:val="00676BBB"/>
    <w:rsid w:val="006C1D79"/>
    <w:rsid w:val="006D618B"/>
    <w:rsid w:val="0077707D"/>
    <w:rsid w:val="00784ABD"/>
    <w:rsid w:val="00793E37"/>
    <w:rsid w:val="007C62F0"/>
    <w:rsid w:val="007E4EE8"/>
    <w:rsid w:val="007E5B2F"/>
    <w:rsid w:val="00853BD6"/>
    <w:rsid w:val="0086671D"/>
    <w:rsid w:val="008726FA"/>
    <w:rsid w:val="008E34EE"/>
    <w:rsid w:val="008F5F32"/>
    <w:rsid w:val="00902909"/>
    <w:rsid w:val="00922A6E"/>
    <w:rsid w:val="00953D2C"/>
    <w:rsid w:val="00955E8C"/>
    <w:rsid w:val="00972FA4"/>
    <w:rsid w:val="009A1A27"/>
    <w:rsid w:val="009B570A"/>
    <w:rsid w:val="009C6911"/>
    <w:rsid w:val="009F3DC5"/>
    <w:rsid w:val="00A107EE"/>
    <w:rsid w:val="00A366B4"/>
    <w:rsid w:val="00A5640C"/>
    <w:rsid w:val="00A8345B"/>
    <w:rsid w:val="00A87887"/>
    <w:rsid w:val="00AA0200"/>
    <w:rsid w:val="00AB3F82"/>
    <w:rsid w:val="00B16D59"/>
    <w:rsid w:val="00B2521B"/>
    <w:rsid w:val="00B5721C"/>
    <w:rsid w:val="00B84EAA"/>
    <w:rsid w:val="00BA55C4"/>
    <w:rsid w:val="00BE1EB9"/>
    <w:rsid w:val="00C21D7F"/>
    <w:rsid w:val="00C841D8"/>
    <w:rsid w:val="00C91AB8"/>
    <w:rsid w:val="00CA6630"/>
    <w:rsid w:val="00CA744F"/>
    <w:rsid w:val="00D22B10"/>
    <w:rsid w:val="00D96BFA"/>
    <w:rsid w:val="00DD6867"/>
    <w:rsid w:val="00E43875"/>
    <w:rsid w:val="00EB311F"/>
    <w:rsid w:val="00EC2D39"/>
    <w:rsid w:val="00F10E2D"/>
    <w:rsid w:val="00F23474"/>
    <w:rsid w:val="00F3652E"/>
    <w:rsid w:val="00F72E95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B4843C"/>
  <w15:docId w15:val="{879E3329-3DF5-49D8-9215-705AFB59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3A"/>
    <w:pPr>
      <w:spacing w:after="200" w:line="276" w:lineRule="auto"/>
    </w:pPr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7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79C7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5062BE"/>
    <w:rPr>
      <w:rFonts w:ascii="Times New Roman" w:hAnsi="Times New Roman" w:cs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rsid w:val="00A5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4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40C"/>
    <w:rPr>
      <w:rFonts w:cs="Times New Roman"/>
    </w:rPr>
  </w:style>
  <w:style w:type="character" w:styleId="Hyperlink">
    <w:name w:val="Hyperlink"/>
    <w:basedOn w:val="DefaultParagraphFont"/>
    <w:uiPriority w:val="99"/>
    <w:rsid w:val="008F5F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B311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acwap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77CC-B036-D74F-AFCA-93205AFC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Nominee's Details</vt:lpstr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Nominee's Details</dc:title>
  <dc:subject/>
  <dc:creator>Helen McDermott</dc:creator>
  <cp:keywords/>
  <dc:description/>
  <cp:lastModifiedBy>Dorothy McPhail</cp:lastModifiedBy>
  <cp:revision>2</cp:revision>
  <dcterms:created xsi:type="dcterms:W3CDTF">2024-02-21T00:41:00Z</dcterms:created>
  <dcterms:modified xsi:type="dcterms:W3CDTF">2024-02-21T00:41:00Z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d3dada8c-0019-4f70-9605-c939848aad8b</vt:lpwstr>
  </property>
  <property fmtid="{D5CDD505-2E9C-101B-9397-08002B2CF9AE}" pid="3" name="TitusVER">
    <vt:lpwstr>NEW</vt:lpwstr>
  </property>
  <property fmtid="{D5CDD505-2E9C-101B-9397-08002B2CF9AE}" pid="4" name="TitusSEC">
    <vt:lpwstr>UNOFFICIAL</vt:lpwstr>
  </property>
</Properties>
</file>